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92" w:rsidRDefault="00592692" w:rsidP="00D134A7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592692" w:rsidRDefault="00592692" w:rsidP="00D134A7">
      <w:pPr>
        <w:jc w:val="right"/>
        <w:textAlignment w:val="top"/>
        <w:rPr>
          <w:bCs/>
          <w:iCs/>
        </w:rPr>
      </w:pPr>
      <w:r>
        <w:rPr>
          <w:bCs/>
          <w:iCs/>
        </w:rPr>
        <w:t>к приказу от ______________ № ___</w:t>
      </w:r>
    </w:p>
    <w:p w:rsidR="00592692" w:rsidRDefault="00592692" w:rsidP="00D134A7">
      <w:pPr>
        <w:jc w:val="center"/>
        <w:textAlignment w:val="top"/>
        <w:rPr>
          <w:bCs/>
          <w:iCs/>
        </w:rPr>
      </w:pPr>
    </w:p>
    <w:p w:rsidR="00592692" w:rsidRDefault="00592692" w:rsidP="00DC1F99">
      <w:pPr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t xml:space="preserve">на </w:t>
      </w:r>
      <w:r>
        <w:t xml:space="preserve">замещение </w:t>
      </w:r>
      <w:r w:rsidRPr="00451420">
        <w:t>должност</w:t>
      </w:r>
      <w:r>
        <w:t>ей</w:t>
      </w:r>
      <w:r w:rsidRPr="00451420"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592692" w:rsidRDefault="00592692" w:rsidP="006B2AE4">
      <w:pPr>
        <w:jc w:val="both"/>
      </w:pPr>
    </w:p>
    <w:p w:rsidR="00592692" w:rsidRDefault="00592692" w:rsidP="00D134A7">
      <w:pPr>
        <w:pStyle w:val="a5"/>
        <w:tabs>
          <w:tab w:val="left" w:pos="851"/>
        </w:tabs>
        <w:ind w:left="-180" w:firstLine="540"/>
        <w:jc w:val="both"/>
        <w:textAlignment w:val="top"/>
        <w:rPr>
          <w:b/>
          <w:bCs/>
          <w:iCs/>
        </w:rPr>
      </w:pPr>
      <w:r>
        <w:rPr>
          <w:b/>
          <w:bCs/>
          <w:iCs/>
        </w:rPr>
        <w:t xml:space="preserve">1. Младший научный сотрудник </w:t>
      </w:r>
      <w:r>
        <w:rPr>
          <w:b/>
          <w:szCs w:val="28"/>
        </w:rPr>
        <w:t>сектора научно-информационных исследований и маркетинга отдела редакционно-издательской деятельности  научно-информационного обеспечения (0,6 ставки)</w:t>
      </w:r>
    </w:p>
    <w:p w:rsidR="00592692" w:rsidRDefault="00592692" w:rsidP="00D134A7">
      <w:pPr>
        <w:pStyle w:val="a5"/>
        <w:tabs>
          <w:tab w:val="left" w:pos="851"/>
        </w:tabs>
        <w:ind w:left="-180" w:firstLine="540"/>
        <w:jc w:val="both"/>
        <w:textAlignment w:val="top"/>
        <w:rPr>
          <w:sz w:val="20"/>
          <w:szCs w:val="28"/>
        </w:rPr>
      </w:pPr>
    </w:p>
    <w:p w:rsidR="00592692" w:rsidRDefault="00592692" w:rsidP="002371E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592692" w:rsidRDefault="00592692" w:rsidP="002371E0">
      <w:pPr>
        <w:jc w:val="both"/>
        <w:textAlignment w:val="baseline"/>
        <w:rPr>
          <w:bCs/>
          <w:iCs/>
          <w:sz w:val="20"/>
        </w:rPr>
      </w:pPr>
    </w:p>
    <w:p w:rsidR="00592692" w:rsidRDefault="00592692" w:rsidP="00B871A2">
      <w:pPr>
        <w:jc w:val="both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>
        <w:t xml:space="preserve">Оценка научной результативности с применением методов </w:t>
      </w:r>
      <w:proofErr w:type="spellStart"/>
      <w:r>
        <w:t>библиометрического</w:t>
      </w:r>
      <w:proofErr w:type="spellEnd"/>
      <w:r>
        <w:t xml:space="preserve"> анализа</w:t>
      </w:r>
      <w:r>
        <w:rPr>
          <w:iCs/>
          <w:bdr w:val="none" w:sz="0" w:space="0" w:color="auto" w:frame="1"/>
        </w:rPr>
        <w:t>.</w:t>
      </w:r>
    </w:p>
    <w:p w:rsidR="00592692" w:rsidRDefault="00592692" w:rsidP="002371E0">
      <w:pPr>
        <w:jc w:val="both"/>
        <w:textAlignment w:val="baseline"/>
        <w:rPr>
          <w:bCs/>
          <w:iCs/>
          <w:sz w:val="20"/>
        </w:rPr>
      </w:pPr>
    </w:p>
    <w:p w:rsidR="00592692" w:rsidRDefault="00592692" w:rsidP="002371E0">
      <w:pPr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  <w:tab w:val="num" w:pos="1134"/>
        </w:tabs>
        <w:ind w:left="0" w:firstLine="426"/>
        <w:jc w:val="both"/>
        <w:rPr>
          <w:szCs w:val="28"/>
        </w:rPr>
      </w:pPr>
      <w:r w:rsidRPr="003B32F6">
        <w:rPr>
          <w:bCs/>
          <w:lang w:eastAsia="en-US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B32F6">
        <w:rPr>
          <w:lang w:eastAsia="en-US"/>
        </w:rPr>
        <w:t>Разрабатывает рабочие планы, программы выполнения отдельных этапов работ, методики исследований.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B32F6">
        <w:rPr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B32F6">
        <w:rPr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B32F6">
        <w:rPr>
          <w:bCs/>
          <w:lang w:eastAsia="en-US"/>
        </w:rPr>
        <w:t xml:space="preserve"> </w:t>
      </w:r>
      <w:r>
        <w:t>Обрабатывает, анализирует и обобщает результаты исследований, с</w:t>
      </w:r>
      <w:r w:rsidRPr="003B32F6">
        <w:rPr>
          <w:bCs/>
          <w:lang w:eastAsia="en-US"/>
        </w:rPr>
        <w:t>оставляет отчеты (разделы отчета) по теме или ее разделу (этапу, заданию).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B32F6">
        <w:rPr>
          <w:bCs/>
          <w:lang w:eastAsia="en-US"/>
        </w:rPr>
        <w:t>Участвует во внедрении результатов исследований и разработок.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B32F6">
        <w:rPr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B32F6">
        <w:rPr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 w:rsidRPr="003B32F6">
        <w:rPr>
          <w:lang w:eastAsia="en-US"/>
        </w:rPr>
        <w:t>Принимает участие в подготовке публикаций согласно плану.</w:t>
      </w:r>
    </w:p>
    <w:p w:rsidR="00592692" w:rsidRDefault="00592692" w:rsidP="002371E0">
      <w:pPr>
        <w:numPr>
          <w:ilvl w:val="0"/>
          <w:numId w:val="32"/>
        </w:numPr>
        <w:tabs>
          <w:tab w:val="left" w:pos="851"/>
          <w:tab w:val="left" w:pos="1080"/>
        </w:tabs>
        <w:ind w:left="0" w:firstLine="426"/>
        <w:jc w:val="both"/>
        <w:rPr>
          <w:szCs w:val="28"/>
        </w:rPr>
      </w:pPr>
      <w:r>
        <w:t>Выполняет отдельные поручения заведующего отделом.</w:t>
      </w:r>
    </w:p>
    <w:p w:rsidR="00592692" w:rsidRDefault="00592692" w:rsidP="002371E0">
      <w:pPr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592692" w:rsidRDefault="00592692" w:rsidP="002371E0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592692" w:rsidRDefault="00592692" w:rsidP="002371E0">
      <w:pPr>
        <w:pStyle w:val="a5"/>
        <w:numPr>
          <w:ilvl w:val="0"/>
          <w:numId w:val="34"/>
        </w:numPr>
        <w:tabs>
          <w:tab w:val="left" w:pos="851"/>
        </w:tabs>
        <w:jc w:val="both"/>
        <w:textAlignment w:val="baseline"/>
        <w:rPr>
          <w:rStyle w:val="name-section"/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592692" w:rsidRDefault="00592692" w:rsidP="002371E0">
      <w:pPr>
        <w:pStyle w:val="a5"/>
        <w:numPr>
          <w:ilvl w:val="0"/>
          <w:numId w:val="35"/>
        </w:numPr>
        <w:tabs>
          <w:tab w:val="left" w:pos="993"/>
        </w:tabs>
        <w:ind w:hanging="11"/>
        <w:jc w:val="both"/>
        <w:textAlignment w:val="baseline"/>
      </w:pPr>
      <w:r>
        <w:rPr>
          <w:iCs/>
        </w:rPr>
        <w:t>опубликованных произведений: от 2 шт.</w:t>
      </w:r>
    </w:p>
    <w:p w:rsidR="00592692" w:rsidRDefault="00592692" w:rsidP="002371E0">
      <w:pPr>
        <w:pStyle w:val="a5"/>
        <w:numPr>
          <w:ilvl w:val="0"/>
          <w:numId w:val="3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опубликованных периодических изданий: от 5 шт.</w:t>
      </w:r>
    </w:p>
    <w:p w:rsidR="00592692" w:rsidRDefault="00592692" w:rsidP="002371E0">
      <w:pPr>
        <w:pStyle w:val="a5"/>
        <w:numPr>
          <w:ilvl w:val="0"/>
          <w:numId w:val="34"/>
        </w:numPr>
        <w:tabs>
          <w:tab w:val="left" w:pos="851"/>
        </w:tabs>
        <w:jc w:val="both"/>
        <w:textAlignment w:val="baseline"/>
        <w:rPr>
          <w:bdr w:val="none" w:sz="0" w:space="0" w:color="auto" w:frame="1"/>
        </w:rPr>
      </w:pPr>
      <w:r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592692" w:rsidRDefault="00592692" w:rsidP="002371E0">
      <w:pPr>
        <w:pStyle w:val="a5"/>
        <w:numPr>
          <w:ilvl w:val="0"/>
          <w:numId w:val="35"/>
        </w:numPr>
        <w:tabs>
          <w:tab w:val="left" w:pos="993"/>
        </w:tabs>
        <w:ind w:hanging="11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2 шт.</w:t>
      </w:r>
    </w:p>
    <w:p w:rsidR="00592692" w:rsidRDefault="00592692" w:rsidP="002371E0">
      <w:pPr>
        <w:pStyle w:val="a5"/>
        <w:tabs>
          <w:tab w:val="left" w:pos="993"/>
        </w:tabs>
        <w:ind w:left="1505"/>
        <w:jc w:val="both"/>
        <w:textAlignment w:val="baseline"/>
        <w:rPr>
          <w:iCs/>
        </w:rPr>
      </w:pPr>
    </w:p>
    <w:p w:rsidR="00592692" w:rsidRDefault="00592692" w:rsidP="002371E0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592692" w:rsidRDefault="00592692" w:rsidP="002371E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B32F6">
        <w:rPr>
          <w:lang w:eastAsia="en-US"/>
        </w:rPr>
        <w:t xml:space="preserve">высшее профессиональное образование </w:t>
      </w:r>
    </w:p>
    <w:p w:rsidR="00592692" w:rsidRDefault="00592692" w:rsidP="002371E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B32F6">
        <w:rPr>
          <w:lang w:eastAsia="en-US"/>
        </w:rPr>
        <w:t>опыт работы по специальности – не менее 3 (трёх) лет</w:t>
      </w:r>
    </w:p>
    <w:p w:rsidR="00592692" w:rsidRDefault="00592692" w:rsidP="002371E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B32F6">
        <w:rPr>
          <w:lang w:eastAsia="en-US"/>
        </w:rPr>
        <w:t xml:space="preserve">наличие навыков работы на компьютере в среде </w:t>
      </w:r>
      <w:r w:rsidRPr="003B32F6">
        <w:rPr>
          <w:lang w:val="en-US" w:eastAsia="en-US"/>
        </w:rPr>
        <w:t>WORD</w:t>
      </w:r>
      <w:r w:rsidRPr="003B32F6">
        <w:rPr>
          <w:lang w:eastAsia="en-US"/>
        </w:rPr>
        <w:t xml:space="preserve">, </w:t>
      </w:r>
      <w:r w:rsidRPr="003B32F6">
        <w:rPr>
          <w:lang w:val="en-US" w:eastAsia="en-US"/>
        </w:rPr>
        <w:t>EXCEL</w:t>
      </w:r>
      <w:r w:rsidRPr="003B32F6">
        <w:rPr>
          <w:lang w:eastAsia="en-US"/>
        </w:rPr>
        <w:t xml:space="preserve"> на уровне пользователя</w:t>
      </w:r>
    </w:p>
    <w:p w:rsidR="00592692" w:rsidRDefault="00592692" w:rsidP="002371E0">
      <w:pPr>
        <w:pStyle w:val="a5"/>
        <w:numPr>
          <w:ilvl w:val="0"/>
          <w:numId w:val="36"/>
        </w:numPr>
        <w:autoSpaceDE w:val="0"/>
        <w:autoSpaceDN w:val="0"/>
        <w:adjustRightInd w:val="0"/>
        <w:jc w:val="both"/>
        <w:textAlignment w:val="baseline"/>
        <w:rPr>
          <w:sz w:val="20"/>
        </w:rPr>
      </w:pPr>
      <w:r w:rsidRPr="003B32F6">
        <w:rPr>
          <w:lang w:eastAsia="en-US"/>
        </w:rPr>
        <w:t>при окончании аспирантуры – без предъявления требования к стажу</w:t>
      </w:r>
    </w:p>
    <w:p w:rsidR="00592692" w:rsidRDefault="00592692" w:rsidP="002371E0">
      <w:pPr>
        <w:autoSpaceDE w:val="0"/>
        <w:autoSpaceDN w:val="0"/>
        <w:adjustRightInd w:val="0"/>
        <w:jc w:val="both"/>
        <w:textAlignment w:val="baseline"/>
        <w:rPr>
          <w:sz w:val="20"/>
        </w:rPr>
      </w:pPr>
    </w:p>
    <w:p w:rsidR="00592692" w:rsidRDefault="00592692" w:rsidP="002371E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 (для 0,6 ставки):</w:t>
      </w:r>
      <w:r>
        <w:rPr>
          <w:iCs/>
          <w:bdr w:val="none" w:sz="0" w:space="0" w:color="auto" w:frame="1"/>
        </w:rPr>
        <w:t xml:space="preserve"> 12</w:t>
      </w:r>
      <w:r w:rsidRPr="00D60080">
        <w:rPr>
          <w:bCs/>
          <w:iCs/>
        </w:rPr>
        <w:t xml:space="preserve"> </w:t>
      </w:r>
      <w:r>
        <w:rPr>
          <w:bCs/>
          <w:iCs/>
        </w:rPr>
        <w:t>660</w:t>
      </w:r>
      <w:r w:rsidRPr="00D60080">
        <w:rPr>
          <w:bCs/>
          <w:iCs/>
        </w:rPr>
        <w:t xml:space="preserve"> </w:t>
      </w:r>
      <w:r>
        <w:rPr>
          <w:bCs/>
          <w:iCs/>
        </w:rPr>
        <w:t>– 14 000  рублей/месяц, оплата пропорционально отработанному времени, в соответствии с табелем учета рабочего времени</w:t>
      </w:r>
    </w:p>
    <w:p w:rsidR="00592692" w:rsidRDefault="00592692" w:rsidP="002371E0">
      <w:pPr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592692" w:rsidRDefault="00592692" w:rsidP="002371E0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учреждения</w:t>
      </w:r>
    </w:p>
    <w:p w:rsidR="00592692" w:rsidRDefault="00592692" w:rsidP="002371E0">
      <w:pPr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592692" w:rsidRDefault="00592692" w:rsidP="006A1333">
      <w:pPr>
        <w:jc w:val="both"/>
        <w:textAlignment w:val="top"/>
        <w:rPr>
          <w:bCs/>
          <w:iCs/>
        </w:rPr>
      </w:pPr>
      <w:r w:rsidRPr="00D60080">
        <w:rPr>
          <w:iCs/>
          <w:u w:val="single"/>
          <w:bdr w:val="none" w:sz="0" w:space="0" w:color="auto" w:frame="1"/>
        </w:rPr>
        <w:t>Трудовой договор:</w:t>
      </w:r>
      <w:r w:rsidRPr="00D60080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бессрочный, замещение должности после вступления в силу штатного расписания ФГБУН </w:t>
      </w:r>
      <w:proofErr w:type="spellStart"/>
      <w:r>
        <w:rPr>
          <w:iCs/>
          <w:bdr w:val="none" w:sz="0" w:space="0" w:color="auto" w:frame="1"/>
        </w:rPr>
        <w:t>ВолНЦ</w:t>
      </w:r>
      <w:proofErr w:type="spellEnd"/>
      <w:r>
        <w:rPr>
          <w:iCs/>
          <w:bdr w:val="none" w:sz="0" w:space="0" w:color="auto" w:frame="1"/>
        </w:rPr>
        <w:t xml:space="preserve"> РАН</w:t>
      </w:r>
      <w:r>
        <w:rPr>
          <w:bCs/>
          <w:iCs/>
        </w:rPr>
        <w:t>.</w:t>
      </w:r>
    </w:p>
    <w:p w:rsidR="00592692" w:rsidRDefault="00592692" w:rsidP="006A1333">
      <w:pPr>
        <w:jc w:val="both"/>
        <w:textAlignment w:val="top"/>
        <w:rPr>
          <w:bCs/>
          <w:iCs/>
        </w:rPr>
      </w:pPr>
    </w:p>
    <w:p w:rsidR="00592692" w:rsidRDefault="00592692" w:rsidP="006A1333">
      <w:pPr>
        <w:jc w:val="both"/>
        <w:textAlignment w:val="top"/>
        <w:rPr>
          <w:bCs/>
          <w:iCs/>
          <w:sz w:val="20"/>
        </w:rPr>
      </w:pPr>
    </w:p>
    <w:p w:rsidR="00592692" w:rsidRDefault="00592692" w:rsidP="006A1333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592692" w:rsidRDefault="00592692" w:rsidP="006A1333">
      <w:pPr>
        <w:jc w:val="both"/>
        <w:textAlignment w:val="baseline"/>
        <w:rPr>
          <w:bCs/>
          <w:iCs/>
          <w:sz w:val="20"/>
        </w:rPr>
      </w:pPr>
    </w:p>
    <w:p w:rsidR="00592692" w:rsidRDefault="00592692" w:rsidP="006A1333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92692" w:rsidRDefault="00592692" w:rsidP="006A1333">
      <w:pPr>
        <w:textAlignment w:val="baseline"/>
        <w:rPr>
          <w:bCs/>
          <w:iCs/>
          <w:sz w:val="20"/>
        </w:rPr>
      </w:pPr>
    </w:p>
    <w:p w:rsidR="00592692" w:rsidRDefault="00592692" w:rsidP="006A1333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592692" w:rsidRDefault="00592692" w:rsidP="006A1333">
      <w:pPr>
        <w:textAlignment w:val="baseline"/>
        <w:rPr>
          <w:bCs/>
          <w:iCs/>
          <w:sz w:val="20"/>
        </w:rPr>
      </w:pPr>
    </w:p>
    <w:p w:rsidR="00592692" w:rsidRDefault="00592692" w:rsidP="006A1333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592692" w:rsidRDefault="00592692" w:rsidP="006A1333">
      <w:pPr>
        <w:rPr>
          <w:sz w:val="20"/>
        </w:rPr>
      </w:pPr>
    </w:p>
    <w:p w:rsidR="00592692" w:rsidRDefault="00592692" w:rsidP="006A1333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неполное рабочее время (пятидневная рабочая неделя с двумя выходными днями: суббота, воскресенье; продолжительность – не более 24 часа в неделю) </w:t>
      </w:r>
    </w:p>
    <w:p w:rsidR="00592692" w:rsidRDefault="00592692" w:rsidP="006A1333">
      <w:pPr>
        <w:jc w:val="both"/>
        <w:textAlignment w:val="top"/>
        <w:rPr>
          <w:bCs/>
          <w:iCs/>
          <w:sz w:val="20"/>
        </w:rPr>
      </w:pPr>
    </w:p>
    <w:p w:rsidR="00592692" w:rsidRDefault="00592692" w:rsidP="006A1333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592692" w:rsidRDefault="00592692" w:rsidP="006A1333">
      <w:pPr>
        <w:rPr>
          <w:sz w:val="20"/>
        </w:rPr>
      </w:pPr>
    </w:p>
    <w:p w:rsidR="00592692" w:rsidRDefault="00592692" w:rsidP="006A1333">
      <w:r>
        <w:rPr>
          <w:u w:val="single"/>
        </w:rPr>
        <w:t>Срок окончания приема документов для участия в конкурсе</w:t>
      </w:r>
      <w:r w:rsidRPr="009D3285">
        <w:t xml:space="preserve">: </w:t>
      </w:r>
      <w:r w:rsidR="009625EA">
        <w:t>27</w:t>
      </w:r>
      <w:r w:rsidRPr="009D3285">
        <w:t>.0</w:t>
      </w:r>
      <w:r>
        <w:t>2</w:t>
      </w:r>
      <w:r w:rsidRPr="009D3285">
        <w:t>.20</w:t>
      </w:r>
      <w:r>
        <w:t>20</w:t>
      </w:r>
      <w:r w:rsidRPr="009D3285">
        <w:t xml:space="preserve"> г.</w:t>
      </w:r>
    </w:p>
    <w:p w:rsidR="00592692" w:rsidRDefault="00592692" w:rsidP="006A1333"/>
    <w:p w:rsidR="00592692" w:rsidRDefault="00592692" w:rsidP="006A1333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592692" w:rsidRDefault="00592692" w:rsidP="006A1333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592692" w:rsidRDefault="00592692" w:rsidP="006A1333">
      <w:pPr>
        <w:ind w:firstLine="426"/>
        <w:jc w:val="both"/>
      </w:pPr>
    </w:p>
    <w:p w:rsidR="00592692" w:rsidRDefault="00592692" w:rsidP="006A1333">
      <w:pPr>
        <w:jc w:val="both"/>
      </w:pPr>
    </w:p>
    <w:p w:rsidR="00592692" w:rsidRDefault="00592692" w:rsidP="006A1333">
      <w:pPr>
        <w:jc w:val="both"/>
      </w:pPr>
    </w:p>
    <w:p w:rsidR="00592692" w:rsidRDefault="00592692" w:rsidP="006A1333">
      <w:pPr>
        <w:jc w:val="both"/>
        <w:rPr>
          <w:color w:val="000000"/>
        </w:rPr>
      </w:pPr>
    </w:p>
    <w:p w:rsidR="00592692" w:rsidRDefault="00592692" w:rsidP="006A1333">
      <w:pPr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592692" w:rsidRDefault="00592692" w:rsidP="006A1333">
      <w:pPr>
        <w:jc w:val="both"/>
        <w:rPr>
          <w:color w:val="000000"/>
        </w:rPr>
      </w:pPr>
    </w:p>
    <w:p w:rsidR="00592692" w:rsidRDefault="00592692" w:rsidP="006A1333">
      <w:pPr>
        <w:jc w:val="both"/>
        <w:rPr>
          <w:color w:val="000000"/>
        </w:rPr>
      </w:pPr>
      <w:r>
        <w:rPr>
          <w:color w:val="000000"/>
        </w:rPr>
        <w:t>Заведующий отделом РИДИНИО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О. В. Третьякова</w:t>
      </w:r>
    </w:p>
    <w:p w:rsidR="00592692" w:rsidRDefault="00592692" w:rsidP="006A1333">
      <w:pPr>
        <w:jc w:val="both"/>
        <w:rPr>
          <w:color w:val="000000"/>
        </w:rPr>
      </w:pPr>
    </w:p>
    <w:p w:rsidR="00592692" w:rsidRDefault="00592692" w:rsidP="006A1333">
      <w:pPr>
        <w:jc w:val="both"/>
        <w:rPr>
          <w:color w:val="000000"/>
        </w:rPr>
      </w:pPr>
    </w:p>
    <w:p w:rsidR="00592692" w:rsidRDefault="00592692" w:rsidP="002371E0">
      <w:pPr>
        <w:pStyle w:val="a5"/>
        <w:tabs>
          <w:tab w:val="left" w:pos="851"/>
        </w:tabs>
        <w:ind w:left="360"/>
        <w:jc w:val="both"/>
        <w:textAlignment w:val="top"/>
        <w:rPr>
          <w:color w:val="000000"/>
        </w:rPr>
      </w:pPr>
      <w:bookmarkStart w:id="0" w:name="_GoBack"/>
      <w:bookmarkEnd w:id="0"/>
    </w:p>
    <w:sectPr w:rsidR="00592692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1B52F0"/>
    <w:multiLevelType w:val="hybridMultilevel"/>
    <w:tmpl w:val="289E9390"/>
    <w:lvl w:ilvl="0" w:tplc="4F74A6A8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5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831B26"/>
    <w:multiLevelType w:val="hybridMultilevel"/>
    <w:tmpl w:val="76D2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5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85371C"/>
    <w:multiLevelType w:val="hybridMultilevel"/>
    <w:tmpl w:val="B9AEF998"/>
    <w:lvl w:ilvl="0" w:tplc="0F1028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3"/>
  </w:num>
  <w:num w:numId="4">
    <w:abstractNumId w:val="19"/>
  </w:num>
  <w:num w:numId="5">
    <w:abstractNumId w:val="17"/>
  </w:num>
  <w:num w:numId="6">
    <w:abstractNumId w:val="5"/>
  </w:num>
  <w:num w:numId="7">
    <w:abstractNumId w:val="29"/>
  </w:num>
  <w:num w:numId="8">
    <w:abstractNumId w:val="6"/>
  </w:num>
  <w:num w:numId="9">
    <w:abstractNumId w:val="11"/>
  </w:num>
  <w:num w:numId="10">
    <w:abstractNumId w:val="30"/>
  </w:num>
  <w:num w:numId="11">
    <w:abstractNumId w:val="18"/>
  </w:num>
  <w:num w:numId="12">
    <w:abstractNumId w:val="1"/>
  </w:num>
  <w:num w:numId="13">
    <w:abstractNumId w:val="22"/>
  </w:num>
  <w:num w:numId="14">
    <w:abstractNumId w:val="24"/>
  </w:num>
  <w:num w:numId="15">
    <w:abstractNumId w:val="0"/>
  </w:num>
  <w:num w:numId="16">
    <w:abstractNumId w:val="28"/>
  </w:num>
  <w:num w:numId="17">
    <w:abstractNumId w:val="27"/>
  </w:num>
  <w:num w:numId="18">
    <w:abstractNumId w:val="4"/>
  </w:num>
  <w:num w:numId="19">
    <w:abstractNumId w:val="21"/>
  </w:num>
  <w:num w:numId="20">
    <w:abstractNumId w:val="13"/>
  </w:num>
  <w:num w:numId="21">
    <w:abstractNumId w:val="15"/>
  </w:num>
  <w:num w:numId="22">
    <w:abstractNumId w:val="3"/>
  </w:num>
  <w:num w:numId="23">
    <w:abstractNumId w:val="26"/>
  </w:num>
  <w:num w:numId="24">
    <w:abstractNumId w:val="12"/>
  </w:num>
  <w:num w:numId="25">
    <w:abstractNumId w:val="7"/>
  </w:num>
  <w:num w:numId="26">
    <w:abstractNumId w:val="14"/>
  </w:num>
  <w:num w:numId="27">
    <w:abstractNumId w:val="32"/>
  </w:num>
  <w:num w:numId="28">
    <w:abstractNumId w:val="16"/>
  </w:num>
  <w:num w:numId="29">
    <w:abstractNumId w:val="20"/>
  </w:num>
  <w:num w:numId="30">
    <w:abstractNumId w:val="2"/>
  </w:num>
  <w:num w:numId="31">
    <w:abstractNumId w:val="31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F1"/>
    <w:rsid w:val="000528E9"/>
    <w:rsid w:val="00090DE6"/>
    <w:rsid w:val="000C32D1"/>
    <w:rsid w:val="0010309D"/>
    <w:rsid w:val="001047DF"/>
    <w:rsid w:val="001208CC"/>
    <w:rsid w:val="0013027F"/>
    <w:rsid w:val="00143640"/>
    <w:rsid w:val="002371E0"/>
    <w:rsid w:val="00287509"/>
    <w:rsid w:val="0029301A"/>
    <w:rsid w:val="002A41E2"/>
    <w:rsid w:val="002F48C5"/>
    <w:rsid w:val="00314E43"/>
    <w:rsid w:val="0033334B"/>
    <w:rsid w:val="00364CD3"/>
    <w:rsid w:val="0038319A"/>
    <w:rsid w:val="003B32F6"/>
    <w:rsid w:val="003B4C21"/>
    <w:rsid w:val="0043148A"/>
    <w:rsid w:val="00451420"/>
    <w:rsid w:val="00484CB1"/>
    <w:rsid w:val="004B12D1"/>
    <w:rsid w:val="004E06DD"/>
    <w:rsid w:val="00525B79"/>
    <w:rsid w:val="00554A00"/>
    <w:rsid w:val="00586F55"/>
    <w:rsid w:val="00592692"/>
    <w:rsid w:val="005A120A"/>
    <w:rsid w:val="005B4535"/>
    <w:rsid w:val="005C7A01"/>
    <w:rsid w:val="005D5A24"/>
    <w:rsid w:val="005F3C0A"/>
    <w:rsid w:val="00663D8A"/>
    <w:rsid w:val="00681B84"/>
    <w:rsid w:val="006A1333"/>
    <w:rsid w:val="006B2AE4"/>
    <w:rsid w:val="006D3703"/>
    <w:rsid w:val="006E5E01"/>
    <w:rsid w:val="00767057"/>
    <w:rsid w:val="0077539A"/>
    <w:rsid w:val="00797688"/>
    <w:rsid w:val="007D68FB"/>
    <w:rsid w:val="007E6B8A"/>
    <w:rsid w:val="008576F3"/>
    <w:rsid w:val="0089288E"/>
    <w:rsid w:val="008A7CB0"/>
    <w:rsid w:val="008C6113"/>
    <w:rsid w:val="008D1467"/>
    <w:rsid w:val="008D5166"/>
    <w:rsid w:val="008E0998"/>
    <w:rsid w:val="008E7C95"/>
    <w:rsid w:val="008F58BE"/>
    <w:rsid w:val="0093489F"/>
    <w:rsid w:val="009625EA"/>
    <w:rsid w:val="009D3285"/>
    <w:rsid w:val="00A15188"/>
    <w:rsid w:val="00A46437"/>
    <w:rsid w:val="00A77DF2"/>
    <w:rsid w:val="00A93B7C"/>
    <w:rsid w:val="00AF4C7B"/>
    <w:rsid w:val="00B33BF3"/>
    <w:rsid w:val="00B36F72"/>
    <w:rsid w:val="00B84C85"/>
    <w:rsid w:val="00B871A2"/>
    <w:rsid w:val="00BA37DE"/>
    <w:rsid w:val="00BC0C6C"/>
    <w:rsid w:val="00BC2966"/>
    <w:rsid w:val="00BC33E6"/>
    <w:rsid w:val="00C034C0"/>
    <w:rsid w:val="00C066C7"/>
    <w:rsid w:val="00C51075"/>
    <w:rsid w:val="00C871D6"/>
    <w:rsid w:val="00CC0F33"/>
    <w:rsid w:val="00CE0EA1"/>
    <w:rsid w:val="00CE7C6A"/>
    <w:rsid w:val="00D11E6A"/>
    <w:rsid w:val="00D134A7"/>
    <w:rsid w:val="00D22FFC"/>
    <w:rsid w:val="00D5702E"/>
    <w:rsid w:val="00D60080"/>
    <w:rsid w:val="00DC1F99"/>
    <w:rsid w:val="00DF21DE"/>
    <w:rsid w:val="00E62D46"/>
    <w:rsid w:val="00E856F1"/>
    <w:rsid w:val="00EE6229"/>
    <w:rsid w:val="00EF3A08"/>
    <w:rsid w:val="00F143B1"/>
    <w:rsid w:val="00F21A49"/>
    <w:rsid w:val="00FB19AB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FEA87"/>
  <w14:defaultImageDpi w14:val="0"/>
  <w15:docId w15:val="{823D9E49-F30F-4B38-B322-0F5B1F0A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8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8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212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0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6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2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7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212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0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2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2126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4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Мария А. Большакова</cp:lastModifiedBy>
  <cp:revision>11</cp:revision>
  <cp:lastPrinted>2019-12-26T11:44:00Z</cp:lastPrinted>
  <dcterms:created xsi:type="dcterms:W3CDTF">2019-12-26T09:28:00Z</dcterms:created>
  <dcterms:modified xsi:type="dcterms:W3CDTF">2020-01-16T09:15:00Z</dcterms:modified>
</cp:coreProperties>
</file>