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D2" w:rsidRPr="008C3C81" w:rsidRDefault="008C3C81" w:rsidP="008C3C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8C3C81" w:rsidRP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Pr="008C3C81">
        <w:rPr>
          <w:rFonts w:ascii="Times New Roman" w:hAnsi="Times New Roman" w:cs="Times New Roman"/>
        </w:rPr>
        <w:t>_____________________________</w:t>
      </w:r>
    </w:p>
    <w:p w:rsid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C3C81">
        <w:rPr>
          <w:rFonts w:ascii="Times New Roman" w:hAnsi="Times New Roman" w:cs="Times New Roman"/>
          <w:sz w:val="20"/>
          <w:szCs w:val="20"/>
        </w:rPr>
        <w:t>(Федеральное государственное бюджетное научное учреждение)</w:t>
      </w:r>
    </w:p>
    <w:p w:rsid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котором Заявитель осуществляет трудовую деятельность)</w:t>
      </w:r>
    </w:p>
    <w:p w:rsid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3C81" w:rsidRDefault="008C3C81" w:rsidP="008C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3C81" w:rsidRDefault="008C3C81" w:rsidP="008C3C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8C3C81" w:rsidRDefault="008C3C81" w:rsidP="008C3C8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</w:p>
    <w:p w:rsidR="008C3C81" w:rsidRDefault="008C3C81" w:rsidP="008C3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C81">
        <w:rPr>
          <w:rFonts w:ascii="Times New Roman" w:hAnsi="Times New Roman" w:cs="Times New Roman"/>
          <w:sz w:val="20"/>
          <w:szCs w:val="20"/>
        </w:rPr>
        <w:t>(фамилия, имя, отчество, должность работника учреждения)</w:t>
      </w:r>
    </w:p>
    <w:p w:rsidR="008C3C81" w:rsidRDefault="008C3C81" w:rsidP="008C3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3C81" w:rsidRDefault="008C3C81" w:rsidP="008C3C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сообщаю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о возможном наличии личной заинтересованности</w:t>
      </w:r>
      <w:bookmarkEnd w:id="0"/>
      <w:r>
        <w:rPr>
          <w:rFonts w:ascii="Times New Roman" w:hAnsi="Times New Roman" w:cs="Times New Roman"/>
          <w:sz w:val="26"/>
          <w:szCs w:val="26"/>
        </w:rPr>
        <w:t>, которая может привести к конфликту интересов при исполнении должностных обязанностей по занимаемой должности работника.</w:t>
      </w:r>
    </w:p>
    <w:p w:rsidR="008C3C81" w:rsidRDefault="008C3C81" w:rsidP="008C3C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Обстоятельствами, при которых указанная личная заинтересованность может возникнуть являются:</w:t>
      </w:r>
    </w:p>
    <w:p w:rsidR="008C3C81" w:rsidRDefault="008C3C81" w:rsidP="008C3C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8C3C81" w:rsidRDefault="008C3C81" w:rsidP="008C3C8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7669F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C3C81" w:rsidRDefault="008C3C81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69FC">
        <w:rPr>
          <w:rFonts w:ascii="Times New Roman" w:hAnsi="Times New Roman" w:cs="Times New Roman"/>
          <w:sz w:val="20"/>
          <w:szCs w:val="20"/>
        </w:rPr>
        <w:t>(указать по принадлежности, при получении какого задания</w:t>
      </w:r>
      <w:r w:rsidR="007669FC" w:rsidRPr="007669FC">
        <w:rPr>
          <w:rFonts w:ascii="Times New Roman" w:hAnsi="Times New Roman" w:cs="Times New Roman"/>
          <w:sz w:val="20"/>
          <w:szCs w:val="20"/>
        </w:rPr>
        <w:t xml:space="preserve"> по обеспечению исполнения какого конкретно полномочия)</w:t>
      </w: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(возникли условия наличия личной заинтересованности)</w:t>
      </w: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69FC" w:rsidRPr="007669FC" w:rsidRDefault="007669FC" w:rsidP="007669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69FC" w:rsidRDefault="007669FC" w:rsidP="007669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69FC">
        <w:rPr>
          <w:rFonts w:ascii="Times New Roman" w:hAnsi="Times New Roman" w:cs="Times New Roman"/>
          <w:sz w:val="26"/>
          <w:szCs w:val="26"/>
        </w:rPr>
        <w:t>«________» _____________20___г.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</w:t>
      </w:r>
    </w:p>
    <w:p w:rsidR="007669FC" w:rsidRPr="007669FC" w:rsidRDefault="007669FC" w:rsidP="007669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7669FC">
        <w:rPr>
          <w:rFonts w:ascii="Times New Roman" w:hAnsi="Times New Roman" w:cs="Times New Roman"/>
          <w:sz w:val="20"/>
          <w:szCs w:val="20"/>
        </w:rPr>
        <w:t>подпись (фамилия, имя, отчество)</w:t>
      </w:r>
    </w:p>
    <w:sectPr w:rsidR="007669FC" w:rsidRPr="007669FC" w:rsidSect="007669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81"/>
    <w:rsid w:val="007669FC"/>
    <w:rsid w:val="007B44D2"/>
    <w:rsid w:val="008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1</cp:revision>
  <dcterms:created xsi:type="dcterms:W3CDTF">2020-08-04T06:52:00Z</dcterms:created>
  <dcterms:modified xsi:type="dcterms:W3CDTF">2020-08-04T07:09:00Z</dcterms:modified>
</cp:coreProperties>
</file>