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4B" w:rsidRDefault="00563F4B" w:rsidP="00DC1F99">
      <w:pPr>
        <w:jc w:val="right"/>
        <w:textAlignment w:val="top"/>
        <w:rPr>
          <w:bCs/>
          <w:iCs/>
        </w:rPr>
      </w:pPr>
    </w:p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9A7F49">
        <w:rPr>
          <w:bCs/>
          <w:iCs/>
        </w:rPr>
        <w:t>14.10.2020 г.</w:t>
      </w:r>
      <w:bookmarkStart w:id="0" w:name="_GoBack"/>
      <w:bookmarkEnd w:id="0"/>
      <w:r>
        <w:rPr>
          <w:bCs/>
          <w:iCs/>
        </w:rPr>
        <w:t xml:space="preserve"> № </w:t>
      </w:r>
      <w:r w:rsidR="009A7F49">
        <w:rPr>
          <w:bCs/>
          <w:iCs/>
        </w:rPr>
        <w:t>274</w:t>
      </w:r>
    </w:p>
    <w:p w:rsidR="00BA7CFE" w:rsidRDefault="00BA7CFE" w:rsidP="00DC1F99">
      <w:pPr>
        <w:jc w:val="center"/>
        <w:textAlignment w:val="top"/>
        <w:rPr>
          <w:bCs/>
          <w:iCs/>
        </w:rPr>
      </w:pPr>
    </w:p>
    <w:p w:rsidR="00BA7CFE" w:rsidRDefault="00BA7CFE" w:rsidP="00C11C3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BA7CFE" w:rsidRDefault="00BA7CFE" w:rsidP="00C11C39">
      <w:pPr>
        <w:jc w:val="center"/>
        <w:textAlignment w:val="top"/>
        <w:rPr>
          <w:color w:val="000000"/>
        </w:rPr>
      </w:pPr>
    </w:p>
    <w:p w:rsidR="00BA7CFE" w:rsidRDefault="00BA7CFE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</w:rPr>
      </w:pPr>
      <w:r>
        <w:rPr>
          <w:b/>
        </w:rPr>
        <w:t xml:space="preserve">1. </w:t>
      </w:r>
      <w:r w:rsidR="00563F4B">
        <w:rPr>
          <w:b/>
        </w:rPr>
        <w:t>С</w:t>
      </w:r>
      <w:r w:rsidR="00563F4B" w:rsidRPr="00563F4B">
        <w:rPr>
          <w:b/>
        </w:rPr>
        <w:t>тарш</w:t>
      </w:r>
      <w:r w:rsidR="00563F4B">
        <w:rPr>
          <w:b/>
        </w:rPr>
        <w:t>ий</w:t>
      </w:r>
      <w:r w:rsidR="00563F4B" w:rsidRPr="00563F4B">
        <w:rPr>
          <w:b/>
        </w:rPr>
        <w:t xml:space="preserve"> научн</w:t>
      </w:r>
      <w:r w:rsidR="00563F4B">
        <w:rPr>
          <w:b/>
        </w:rPr>
        <w:t>ый сотрудник</w:t>
      </w:r>
      <w:r w:rsidR="00563F4B" w:rsidRPr="00563F4B">
        <w:rPr>
          <w:b/>
        </w:rPr>
        <w:t xml:space="preserve"> сектора исследования проблем эффективности управления социально-экономическими системами отдела проблем социально-экономического развития и управления в территориальных системах</w:t>
      </w:r>
    </w:p>
    <w:p w:rsidR="00563F4B" w:rsidRPr="00563F4B" w:rsidRDefault="00563F4B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Pr="00E52423" w:rsidRDefault="00BA7CFE" w:rsidP="00C17291">
      <w:pPr>
        <w:ind w:firstLine="567"/>
        <w:jc w:val="both"/>
        <w:rPr>
          <w:iCs/>
          <w:bdr w:val="none" w:sz="0" w:space="0" w:color="auto" w:frame="1"/>
        </w:rPr>
      </w:pPr>
      <w:r w:rsidRPr="0069525C">
        <w:rPr>
          <w:iCs/>
          <w:u w:val="single"/>
          <w:bdr w:val="none" w:sz="0" w:space="0" w:color="auto" w:frame="1"/>
        </w:rPr>
        <w:t>Тематика исследований:</w:t>
      </w:r>
      <w:r w:rsidRPr="0069525C">
        <w:rPr>
          <w:iCs/>
          <w:bdr w:val="none" w:sz="0" w:space="0" w:color="auto" w:frame="1"/>
        </w:rPr>
        <w:t xml:space="preserve">  </w:t>
      </w:r>
      <w:r w:rsidR="00F35DB6" w:rsidRPr="0069525C">
        <w:rPr>
          <w:iCs/>
          <w:bdr w:val="none" w:sz="0" w:space="0" w:color="auto" w:frame="1"/>
        </w:rPr>
        <w:t>исследование</w:t>
      </w:r>
      <w:r w:rsidR="00F35DB6" w:rsidRPr="00F35DB6">
        <w:rPr>
          <w:iCs/>
          <w:bdr w:val="none" w:sz="0" w:space="0" w:color="auto" w:frame="1"/>
        </w:rPr>
        <w:t xml:space="preserve"> проблем управления развитием региональных и локальных социально-экономических систем; разработка предложений по совершенствованию региональной политики и повышению эффективности государственного и муниципального управления; осуществление мониторинга функционирования института местного самоуправления в регионе и развития муниципальных образований.</w:t>
      </w:r>
    </w:p>
    <w:p w:rsidR="00BA7CFE" w:rsidRPr="00A93CFB" w:rsidRDefault="00BA7CFE" w:rsidP="00C17291">
      <w:pPr>
        <w:ind w:firstLine="567"/>
        <w:jc w:val="both"/>
        <w:textAlignment w:val="baseline"/>
        <w:rPr>
          <w:bCs/>
          <w:iCs/>
          <w:sz w:val="20"/>
          <w:szCs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A7CFE" w:rsidRDefault="00BA7CFE" w:rsidP="00C17291">
      <w:pPr>
        <w:ind w:firstLine="567"/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BA7CFE" w:rsidRDefault="00BA7CFE" w:rsidP="00C17291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BA7CFE" w:rsidRDefault="00BA7CFE" w:rsidP="00C17291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BA7CFE" w:rsidRDefault="00BA7CFE" w:rsidP="00C17291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BA7CFE" w:rsidRDefault="00BA7CFE" w:rsidP="00C17291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BA7CFE" w:rsidRDefault="00BA7CFE" w:rsidP="00C17291">
      <w:pPr>
        <w:ind w:firstLine="567"/>
        <w:jc w:val="both"/>
      </w:pPr>
      <w:r>
        <w:t>6. участие в повышении квалификации кадров.</w:t>
      </w:r>
    </w:p>
    <w:p w:rsidR="00BA7CFE" w:rsidRDefault="00BA7CFE" w:rsidP="00C17291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монографии в т. ч. в соавторстве: не менее 3 шт.</w:t>
      </w:r>
    </w:p>
    <w:p w:rsidR="00BA7CFE" w:rsidRPr="00FC6E73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менее 3 шт., в том числе не менее 1 шт. за последние 5 лет.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BA7CFE" w:rsidRDefault="00BA7CFE" w:rsidP="00C17291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A7CFE" w:rsidRPr="00AC27AB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BA7CFE" w:rsidRPr="00FC6E73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в исключительных случаях - высшее профессиональное образование и стаж научной работы  – не менее 5 (пяти) лет:</w:t>
      </w:r>
    </w:p>
    <w:p w:rsidR="00BA7CFE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наличие навыков работы на компьютере в среде </w:t>
      </w:r>
      <w:r w:rsidRPr="003B2FF0">
        <w:rPr>
          <w:lang w:val="en-US" w:eastAsia="en-US"/>
        </w:rPr>
        <w:t>WORD</w:t>
      </w:r>
      <w:r w:rsidRPr="003B2FF0">
        <w:rPr>
          <w:lang w:eastAsia="en-US"/>
        </w:rPr>
        <w:t xml:space="preserve">, </w:t>
      </w:r>
      <w:r w:rsidRPr="003B2FF0">
        <w:rPr>
          <w:lang w:val="en-US" w:eastAsia="en-US"/>
        </w:rPr>
        <w:t>EXCEL</w:t>
      </w:r>
      <w:r w:rsidRPr="003B2FF0">
        <w:rPr>
          <w:lang w:eastAsia="en-US"/>
        </w:rPr>
        <w:t xml:space="preserve"> на уровне пользователя.</w:t>
      </w:r>
    </w:p>
    <w:p w:rsidR="00BA7CFE" w:rsidRDefault="00BA7CFE" w:rsidP="00C17291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563F4B">
        <w:rPr>
          <w:bCs/>
          <w:iCs/>
        </w:rPr>
        <w:t xml:space="preserve">25 000-32 000 </w:t>
      </w:r>
      <w:r>
        <w:rPr>
          <w:bCs/>
          <w:iCs/>
        </w:rPr>
        <w:t>рублей/месяц</w:t>
      </w:r>
    </w:p>
    <w:p w:rsidR="00BA7CFE" w:rsidRPr="00E92CC2" w:rsidRDefault="00BA7CFE" w:rsidP="00C17291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BA7CFE" w:rsidRDefault="00BA7CFE" w:rsidP="00C17291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rPr>
          <w:b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563F4B" w:rsidRPr="00462320">
        <w:rPr>
          <w:b/>
        </w:rPr>
        <w:t>06.</w:t>
      </w:r>
      <w:r w:rsidR="00563F4B" w:rsidRPr="0039504F">
        <w:rPr>
          <w:b/>
        </w:rPr>
        <w:t>1</w:t>
      </w:r>
      <w:r w:rsidR="00563F4B">
        <w:rPr>
          <w:b/>
        </w:rPr>
        <w:t>1</w:t>
      </w:r>
      <w:r w:rsidR="00563F4B" w:rsidRPr="00B11E02">
        <w:rPr>
          <w:b/>
        </w:rPr>
        <w:t>.20</w:t>
      </w:r>
      <w:r w:rsidR="00563F4B">
        <w:rPr>
          <w:b/>
        </w:rPr>
        <w:t xml:space="preserve">20 </w:t>
      </w:r>
      <w:r w:rsidR="00563F4B" w:rsidRPr="00B11E02">
        <w:rPr>
          <w:b/>
        </w:rPr>
        <w:t>г.</w:t>
      </w:r>
    </w:p>
    <w:p w:rsidR="00563F4B" w:rsidRDefault="00563F4B" w:rsidP="00C17291">
      <w:pPr>
        <w:ind w:firstLine="567"/>
        <w:jc w:val="both"/>
      </w:pPr>
    </w:p>
    <w:p w:rsidR="00BA7CFE" w:rsidRDefault="00BA7CFE" w:rsidP="00C17291">
      <w:pPr>
        <w:ind w:firstLine="567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A7CFE" w:rsidRDefault="00BA7CFE" w:rsidP="00C17291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A7CFE" w:rsidRDefault="00BA7CFE" w:rsidP="00C17291">
      <w:pPr>
        <w:ind w:firstLine="567"/>
        <w:jc w:val="both"/>
      </w:pPr>
    </w:p>
    <w:p w:rsidR="00BA7CFE" w:rsidRPr="00410266" w:rsidRDefault="00BA7CFE" w:rsidP="00E76C73">
      <w:pPr>
        <w:rPr>
          <w:color w:val="FF0000"/>
        </w:rPr>
      </w:pPr>
    </w:p>
    <w:p w:rsidR="00BA7CFE" w:rsidRDefault="00BA7CFE" w:rsidP="00E76C73"/>
    <w:p w:rsidR="00BA7CFE" w:rsidRPr="00BC0C6C" w:rsidRDefault="00BA7CFE" w:rsidP="00300BAF">
      <w:pPr>
        <w:jc w:val="both"/>
        <w:textAlignment w:val="baseline"/>
        <w:rPr>
          <w:bCs/>
          <w:iCs/>
          <w:u w:val="single"/>
        </w:rPr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  <w:r>
        <w:t>Заведующий отделом правового обеспечения</w:t>
      </w:r>
    </w:p>
    <w:p w:rsidR="00BA7CFE" w:rsidRDefault="00BA7CFE" w:rsidP="00715AEA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  <w:rPr>
          <w:color w:val="000000"/>
        </w:rPr>
      </w:pPr>
    </w:p>
    <w:p w:rsidR="00BA7CFE" w:rsidRDefault="00BA7CFE" w:rsidP="007F4B75">
      <w:pPr>
        <w:jc w:val="both"/>
      </w:pPr>
      <w:r>
        <w:t>Согласовано:</w:t>
      </w:r>
    </w:p>
    <w:p w:rsidR="00BA7CFE" w:rsidRDefault="00BA7CFE" w:rsidP="007F4B75">
      <w:pPr>
        <w:jc w:val="both"/>
      </w:pPr>
    </w:p>
    <w:p w:rsidR="00BA7CFE" w:rsidRDefault="00BA7CFE" w:rsidP="007F4B75">
      <w:pPr>
        <w:jc w:val="both"/>
        <w:rPr>
          <w:color w:val="000000"/>
        </w:rPr>
      </w:pPr>
    </w:p>
    <w:p w:rsidR="00BA7CFE" w:rsidRDefault="00BA7CFE" w:rsidP="0069525C">
      <w:pPr>
        <w:jc w:val="both"/>
      </w:pPr>
      <w:r>
        <w:rPr>
          <w:color w:val="000000"/>
        </w:rPr>
        <w:t xml:space="preserve">Зав. отделом </w:t>
      </w:r>
      <w:proofErr w:type="spellStart"/>
      <w:r w:rsidR="00835E29">
        <w:rPr>
          <w:color w:val="000000"/>
        </w:rPr>
        <w:t>ОПСЭРиУТС</w:t>
      </w:r>
      <w:proofErr w:type="spellEnd"/>
      <w:r w:rsidR="00835E29">
        <w:rPr>
          <w:color w:val="000000"/>
        </w:rPr>
        <w:t xml:space="preserve"> д</w:t>
      </w:r>
      <w:r>
        <w:rPr>
          <w:color w:val="000000"/>
        </w:rPr>
        <w:t xml:space="preserve">.э.н.                                                                 </w:t>
      </w:r>
      <w:r w:rsidR="0069525C">
        <w:rPr>
          <w:color w:val="000000"/>
        </w:rPr>
        <w:t xml:space="preserve">        Т. В. </w:t>
      </w:r>
      <w:proofErr w:type="spellStart"/>
      <w:r w:rsidR="0069525C">
        <w:rPr>
          <w:color w:val="000000"/>
        </w:rPr>
        <w:t>Ускова</w:t>
      </w:r>
      <w:proofErr w:type="spellEnd"/>
    </w:p>
    <w:p w:rsidR="00BA7CFE" w:rsidRDefault="00BA7CFE" w:rsidP="00B22A0D"/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sectPr w:rsidR="00BA7CFE" w:rsidSect="00C172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D78A9"/>
    <w:multiLevelType w:val="hybridMultilevel"/>
    <w:tmpl w:val="280E042A"/>
    <w:lvl w:ilvl="0" w:tplc="7A904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1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0"/>
  </w:num>
  <w:num w:numId="21">
    <w:abstractNumId w:val="22"/>
  </w:num>
  <w:num w:numId="22">
    <w:abstractNumId w:val="31"/>
  </w:num>
  <w:num w:numId="23">
    <w:abstractNumId w:val="29"/>
  </w:num>
  <w:num w:numId="24">
    <w:abstractNumId w:val="26"/>
  </w:num>
  <w:num w:numId="25">
    <w:abstractNumId w:val="7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1"/>
  </w:num>
  <w:num w:numId="31">
    <w:abstractNumId w:val="3"/>
  </w:num>
  <w:num w:numId="32">
    <w:abstractNumId w:val="8"/>
  </w:num>
  <w:num w:numId="3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51378"/>
    <w:rsid w:val="000528E9"/>
    <w:rsid w:val="000531E0"/>
    <w:rsid w:val="0005400D"/>
    <w:rsid w:val="00090DE6"/>
    <w:rsid w:val="00094DC4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B0A59"/>
    <w:rsid w:val="001E4F62"/>
    <w:rsid w:val="00202107"/>
    <w:rsid w:val="00211149"/>
    <w:rsid w:val="00237FD9"/>
    <w:rsid w:val="002608B9"/>
    <w:rsid w:val="0029301A"/>
    <w:rsid w:val="002A41E2"/>
    <w:rsid w:val="002D07F8"/>
    <w:rsid w:val="002F48C5"/>
    <w:rsid w:val="00300BAF"/>
    <w:rsid w:val="00314E43"/>
    <w:rsid w:val="003252AB"/>
    <w:rsid w:val="0033334B"/>
    <w:rsid w:val="003446A5"/>
    <w:rsid w:val="00364CD3"/>
    <w:rsid w:val="0038319A"/>
    <w:rsid w:val="003932A1"/>
    <w:rsid w:val="0039504F"/>
    <w:rsid w:val="003B2FF0"/>
    <w:rsid w:val="003B4C21"/>
    <w:rsid w:val="003C71F2"/>
    <w:rsid w:val="003E06B9"/>
    <w:rsid w:val="003E4435"/>
    <w:rsid w:val="003E6A9B"/>
    <w:rsid w:val="00410266"/>
    <w:rsid w:val="00411B09"/>
    <w:rsid w:val="0043148A"/>
    <w:rsid w:val="00451420"/>
    <w:rsid w:val="00462320"/>
    <w:rsid w:val="00492651"/>
    <w:rsid w:val="004B12D1"/>
    <w:rsid w:val="004E06DD"/>
    <w:rsid w:val="005062A6"/>
    <w:rsid w:val="00525B79"/>
    <w:rsid w:val="00541273"/>
    <w:rsid w:val="005603AB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50BB6"/>
    <w:rsid w:val="00681404"/>
    <w:rsid w:val="00681B84"/>
    <w:rsid w:val="0069525C"/>
    <w:rsid w:val="006B2AE4"/>
    <w:rsid w:val="006C16BB"/>
    <w:rsid w:val="006E5E01"/>
    <w:rsid w:val="00714576"/>
    <w:rsid w:val="00715AEA"/>
    <w:rsid w:val="00752DE8"/>
    <w:rsid w:val="0077539A"/>
    <w:rsid w:val="00793812"/>
    <w:rsid w:val="00797688"/>
    <w:rsid w:val="007D0B25"/>
    <w:rsid w:val="007D438B"/>
    <w:rsid w:val="007D68FB"/>
    <w:rsid w:val="007E4F63"/>
    <w:rsid w:val="007E6B8A"/>
    <w:rsid w:val="007F4B75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5650"/>
    <w:rsid w:val="008F58BE"/>
    <w:rsid w:val="0097447E"/>
    <w:rsid w:val="00994710"/>
    <w:rsid w:val="00994B60"/>
    <w:rsid w:val="009A7C39"/>
    <w:rsid w:val="009A7F49"/>
    <w:rsid w:val="009C224B"/>
    <w:rsid w:val="009C278E"/>
    <w:rsid w:val="009F40DC"/>
    <w:rsid w:val="00A15188"/>
    <w:rsid w:val="00A17D0F"/>
    <w:rsid w:val="00A3334D"/>
    <w:rsid w:val="00A46437"/>
    <w:rsid w:val="00A55207"/>
    <w:rsid w:val="00A80B54"/>
    <w:rsid w:val="00A81532"/>
    <w:rsid w:val="00A93B7C"/>
    <w:rsid w:val="00A93CFB"/>
    <w:rsid w:val="00AA5A7A"/>
    <w:rsid w:val="00AC27AB"/>
    <w:rsid w:val="00AC2CDD"/>
    <w:rsid w:val="00AD0C70"/>
    <w:rsid w:val="00AF4C7B"/>
    <w:rsid w:val="00B11E02"/>
    <w:rsid w:val="00B22A0D"/>
    <w:rsid w:val="00B33BF3"/>
    <w:rsid w:val="00B34A89"/>
    <w:rsid w:val="00B36F72"/>
    <w:rsid w:val="00B5307C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C0F33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F21DE"/>
    <w:rsid w:val="00E175CE"/>
    <w:rsid w:val="00E52423"/>
    <w:rsid w:val="00E53358"/>
    <w:rsid w:val="00E62D46"/>
    <w:rsid w:val="00E76C73"/>
    <w:rsid w:val="00E856F1"/>
    <w:rsid w:val="00E92CC2"/>
    <w:rsid w:val="00EE6229"/>
    <w:rsid w:val="00EF3A08"/>
    <w:rsid w:val="00F22919"/>
    <w:rsid w:val="00F35DB6"/>
    <w:rsid w:val="00F45D6F"/>
    <w:rsid w:val="00F8758A"/>
    <w:rsid w:val="00FA33EC"/>
    <w:rsid w:val="00FB2705"/>
    <w:rsid w:val="00FC6E73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FECB"/>
  <w14:defaultImageDpi w14:val="0"/>
  <w15:docId w15:val="{6806C291-EAC7-43E9-AC15-9965634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2020-10-02T10:40:00Z</cp:lastPrinted>
  <dcterms:created xsi:type="dcterms:W3CDTF">2020-10-16T07:05:00Z</dcterms:created>
  <dcterms:modified xsi:type="dcterms:W3CDTF">2020-10-16T07:08:00Z</dcterms:modified>
</cp:coreProperties>
</file>