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3E53" w14:textId="2D93B267" w:rsidR="004276EC" w:rsidRPr="001F06C0" w:rsidRDefault="004276EC" w:rsidP="004276EC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</w:t>
      </w:r>
      <w:r w:rsidR="006763F0">
        <w:rPr>
          <w:bCs/>
          <w:iCs/>
          <w:sz w:val="26"/>
          <w:szCs w:val="26"/>
        </w:rPr>
        <w:t>3</w:t>
      </w:r>
    </w:p>
    <w:p w14:paraId="5A7ECA73" w14:textId="77777777" w:rsidR="00F31D30" w:rsidRPr="001F06C0" w:rsidRDefault="00F31D30" w:rsidP="00F31D30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21.11.2022 г.</w:t>
      </w:r>
      <w:r w:rsidRPr="001F06C0">
        <w:rPr>
          <w:bCs/>
          <w:iCs/>
          <w:sz w:val="26"/>
          <w:szCs w:val="26"/>
        </w:rPr>
        <w:t xml:space="preserve"> №</w:t>
      </w:r>
      <w:r>
        <w:rPr>
          <w:bCs/>
          <w:iCs/>
          <w:sz w:val="26"/>
          <w:szCs w:val="26"/>
        </w:rPr>
        <w:t>256</w:t>
      </w:r>
    </w:p>
    <w:p w14:paraId="4D2985ED" w14:textId="77777777" w:rsidR="00F31D30" w:rsidRPr="001F06C0" w:rsidRDefault="00F31D30" w:rsidP="00F31D30">
      <w:pPr>
        <w:jc w:val="center"/>
        <w:textAlignment w:val="top"/>
        <w:rPr>
          <w:bCs/>
          <w:iCs/>
          <w:sz w:val="26"/>
          <w:szCs w:val="26"/>
        </w:rPr>
      </w:pPr>
    </w:p>
    <w:p w14:paraId="1FA07455" w14:textId="77777777" w:rsidR="004276EC" w:rsidRDefault="004276EC" w:rsidP="004276EC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699BA776" w14:textId="77777777" w:rsidR="004276EC" w:rsidRDefault="004276EC" w:rsidP="004276EC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</w:p>
    <w:p w14:paraId="137437C1" w14:textId="77777777" w:rsidR="002F3339" w:rsidRPr="004276EC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 w:rsidRPr="004276EC">
        <w:rPr>
          <w:b/>
          <w:sz w:val="26"/>
          <w:szCs w:val="26"/>
        </w:rPr>
        <w:t xml:space="preserve">1. </w:t>
      </w:r>
      <w:bookmarkStart w:id="0" w:name="_GoBack"/>
      <w:r w:rsidR="00DC5EA3" w:rsidRPr="004276EC">
        <w:rPr>
          <w:b/>
          <w:sz w:val="26"/>
          <w:szCs w:val="26"/>
        </w:rPr>
        <w:t>Н</w:t>
      </w:r>
      <w:r w:rsidRPr="004276EC">
        <w:rPr>
          <w:b/>
          <w:sz w:val="26"/>
          <w:szCs w:val="26"/>
        </w:rPr>
        <w:t xml:space="preserve">аучный сотрудник </w:t>
      </w:r>
      <w:r w:rsidR="00EB796C" w:rsidRPr="004276EC">
        <w:rPr>
          <w:b/>
          <w:sz w:val="26"/>
          <w:szCs w:val="26"/>
        </w:rPr>
        <w:t>лаборатории моделирования и прогнозирования социально-экономического развития территории отдела проблем социально-экономического развития и управления в территориальных системах</w:t>
      </w:r>
    </w:p>
    <w:bookmarkEnd w:id="0"/>
    <w:p w14:paraId="6C8BB171" w14:textId="77777777"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46231D15" w14:textId="77777777" w:rsidR="00554FBC" w:rsidRPr="000A1CC5" w:rsidRDefault="002F3339" w:rsidP="00554FBC">
      <w:pPr>
        <w:ind w:firstLine="567"/>
        <w:rPr>
          <w:rFonts w:eastAsia="Calibri"/>
          <w:sz w:val="26"/>
          <w:szCs w:val="26"/>
          <w:lang w:eastAsia="en-US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A1CC5">
        <w:rPr>
          <w:iCs/>
          <w:sz w:val="26"/>
          <w:szCs w:val="26"/>
          <w:bdr w:val="none" w:sz="0" w:space="0" w:color="auto" w:frame="1"/>
        </w:rPr>
        <w:t xml:space="preserve"> </w:t>
      </w:r>
      <w:r w:rsidR="004276EC">
        <w:rPr>
          <w:rFonts w:eastAsia="Calibri"/>
          <w:sz w:val="26"/>
          <w:szCs w:val="26"/>
          <w:lang w:eastAsia="en-US"/>
        </w:rPr>
        <w:t>экономика</w:t>
      </w:r>
      <w:r w:rsidR="004E348E">
        <w:rPr>
          <w:rFonts w:eastAsia="Calibri"/>
          <w:sz w:val="26"/>
          <w:szCs w:val="26"/>
          <w:lang w:eastAsia="en-US"/>
        </w:rPr>
        <w:t>.</w:t>
      </w:r>
    </w:p>
    <w:p w14:paraId="4C1F9129" w14:textId="77777777" w:rsidR="00554FBC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10F50AF" w14:textId="335400AF" w:rsidR="00F866F5" w:rsidRPr="006763F0" w:rsidRDefault="00554FBC" w:rsidP="00140707">
      <w:pPr>
        <w:ind w:firstLine="284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6763F0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6763F0">
        <w:rPr>
          <w:rFonts w:eastAsia="Calibri"/>
          <w:sz w:val="26"/>
          <w:szCs w:val="26"/>
          <w:lang w:eastAsia="en-US"/>
        </w:rPr>
        <w:t xml:space="preserve"> </w:t>
      </w:r>
      <w:r w:rsidR="00F866F5" w:rsidRPr="006763F0">
        <w:rPr>
          <w:iCs/>
          <w:sz w:val="26"/>
          <w:szCs w:val="26"/>
          <w:bdr w:val="none" w:sz="0" w:space="0" w:color="auto" w:frame="1"/>
        </w:rPr>
        <w:t>исследование перспектив структурной трансформации экономики регионов Северо-Запада России, разработка модельного инструментария оценки экономических эффектов от развития перспективных экономических специализаций регионов, обоснование направлений и совершенствование механизма управления структурной трансформацией экономики регионов</w:t>
      </w:r>
    </w:p>
    <w:p w14:paraId="597E1C6F" w14:textId="77777777" w:rsidR="00F866F5" w:rsidRPr="006763F0" w:rsidRDefault="00F866F5" w:rsidP="00140707">
      <w:pPr>
        <w:ind w:firstLine="284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0EE4FD8B" w14:textId="77777777" w:rsidR="002F3339" w:rsidRPr="00155313" w:rsidRDefault="002F3339" w:rsidP="00140707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  <w:r w:rsidRPr="0015531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01DF7758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4F22722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08D43E17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515EB0C7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38B09384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55313">
        <w:rPr>
          <w:sz w:val="26"/>
          <w:szCs w:val="26"/>
        </w:rPr>
        <w:t>Обрабатывает, анализирует и обобщает результаты исследований, с</w:t>
      </w:r>
      <w:r w:rsidRPr="00155313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691804E5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5980AC24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858D0F2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4254B505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46B16A3E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sz w:val="26"/>
          <w:szCs w:val="26"/>
        </w:rPr>
        <w:t>Выполняет отдельные поручения заведующего отделом и лабораторией.</w:t>
      </w:r>
    </w:p>
    <w:p w14:paraId="1F4595CE" w14:textId="77777777" w:rsidR="004276EC" w:rsidRPr="00BC0C6C" w:rsidRDefault="004276EC" w:rsidP="004276EC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14:paraId="72D4C7B6" w14:textId="77777777" w:rsidR="006C3107" w:rsidRPr="0066433A" w:rsidRDefault="006C3107" w:rsidP="006C3107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0CF06B0F" w14:textId="77777777" w:rsidR="00DC5EA3" w:rsidRPr="00DC5EA3" w:rsidRDefault="00DC5EA3" w:rsidP="00DC5EA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C5EA3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7E47E69A" w14:textId="77777777" w:rsidR="00DC5EA3" w:rsidRPr="00DC5EA3" w:rsidRDefault="00DC5EA3" w:rsidP="00DC5EA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iCs/>
          <w:sz w:val="26"/>
          <w:szCs w:val="26"/>
        </w:rPr>
        <w:t>статьи: РИНЦ не менее 15 шт., ВАК: не менее 5 шт., в том числе не менее 5шт. за последние 5 лет.</w:t>
      </w:r>
    </w:p>
    <w:p w14:paraId="27669F14" w14:textId="77777777" w:rsidR="00DC5EA3" w:rsidRPr="00DC5EA3" w:rsidRDefault="00DC5EA3" w:rsidP="00DC5EA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C5EA3">
        <w:rPr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14:paraId="26F182EE" w14:textId="77777777" w:rsidR="00DC5EA3" w:rsidRPr="00DC5EA3" w:rsidRDefault="00DC5EA3" w:rsidP="00DC5EA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C5EA3">
        <w:rPr>
          <w:iCs/>
          <w:sz w:val="26"/>
          <w:szCs w:val="26"/>
        </w:rPr>
        <w:t>Российский индекс научного цитирования: от 0 шт.</w:t>
      </w:r>
    </w:p>
    <w:p w14:paraId="74F21BFF" w14:textId="3E3341E1" w:rsidR="00DC5EA3" w:rsidRPr="00DC5EA3" w:rsidRDefault="004544F7" w:rsidP="004544F7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</w:t>
      </w:r>
      <w:r w:rsidR="00DC5EA3" w:rsidRPr="00DC5EA3">
        <w:rPr>
          <w:sz w:val="26"/>
          <w:szCs w:val="26"/>
          <w:lang w:eastAsia="en-US"/>
        </w:rPr>
        <w:t>кандидат наук или окончание аспирантуры или высшее профессиональное образование  и стаж работы по специальности не менее 3 лет;</w:t>
      </w:r>
    </w:p>
    <w:p w14:paraId="0728F1C3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14:paraId="48CF7D83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очное или заочное участие с докладами;</w:t>
      </w:r>
    </w:p>
    <w:p w14:paraId="5B0EE2DB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lastRenderedPageBreak/>
        <w:t>участие в числе исполнителей НИР, работ в проектах по программам РАН, в грантах, контрактах;</w:t>
      </w:r>
    </w:p>
    <w:p w14:paraId="6521C459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чтение лекций или научное руководство выпускными квалификационными работами.</w:t>
      </w:r>
    </w:p>
    <w:p w14:paraId="228C0ACA" w14:textId="77777777" w:rsidR="00085BF9" w:rsidRPr="009A0822" w:rsidRDefault="00085BF9" w:rsidP="00085BF9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</w:t>
      </w:r>
      <w:proofErr w:type="spellStart"/>
      <w:r w:rsidRPr="009A082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</w:t>
      </w:r>
      <w:r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08042855" w14:textId="77777777" w:rsidR="00085BF9" w:rsidRDefault="00085BF9" w:rsidP="002F3339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69550D7D" w14:textId="0D762207" w:rsidR="002F3339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="00DC5EA3" w:rsidRPr="00DC5EA3">
        <w:rPr>
          <w:bCs/>
          <w:iCs/>
          <w:sz w:val="26"/>
          <w:szCs w:val="26"/>
        </w:rPr>
        <w:t>19 300 – 25 900 рублей/месяц</w:t>
      </w:r>
      <w:r w:rsidRPr="009A68A3">
        <w:rPr>
          <w:bCs/>
          <w:iCs/>
          <w:sz w:val="26"/>
          <w:szCs w:val="26"/>
        </w:rPr>
        <w:t>.</w:t>
      </w:r>
    </w:p>
    <w:p w14:paraId="7EF363C0" w14:textId="77777777" w:rsidR="00DC5EA3" w:rsidRPr="009A68A3" w:rsidRDefault="00DC5EA3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5A46B9CE" w14:textId="77777777" w:rsidR="002F3339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Pr="009A68A3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6652F3D1" w14:textId="77777777" w:rsidR="00DC5EA3" w:rsidRPr="009A68A3" w:rsidRDefault="00DC5EA3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7608CEB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  <w:r w:rsidR="00C955CD">
        <w:rPr>
          <w:bCs/>
          <w:iCs/>
          <w:sz w:val="26"/>
          <w:szCs w:val="26"/>
        </w:rPr>
        <w:t>.</w:t>
      </w:r>
    </w:p>
    <w:p w14:paraId="6E0ACDBD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F83B89B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6B4DF057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80A383C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2B1C2EBD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339D370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0C71542B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2B6BF6C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67DA8F36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46B509EC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2A4A6D84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04581F13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3ACBF45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553289B7" w14:textId="77777777" w:rsidR="002F3339" w:rsidRPr="001F06C0" w:rsidRDefault="002F3339" w:rsidP="002F3339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4276EC" w:rsidRPr="004276EC">
        <w:rPr>
          <w:b/>
          <w:sz w:val="26"/>
          <w:szCs w:val="26"/>
        </w:rPr>
        <w:t>12</w:t>
      </w:r>
      <w:r w:rsidR="008642EE" w:rsidRPr="004276EC">
        <w:rPr>
          <w:b/>
          <w:sz w:val="26"/>
          <w:szCs w:val="26"/>
        </w:rPr>
        <w:t>.1</w:t>
      </w:r>
      <w:r w:rsidR="004276EC" w:rsidRPr="004276EC">
        <w:rPr>
          <w:b/>
          <w:sz w:val="26"/>
          <w:szCs w:val="26"/>
        </w:rPr>
        <w:t>2</w:t>
      </w:r>
      <w:r w:rsidRPr="001F06C0">
        <w:rPr>
          <w:b/>
          <w:sz w:val="26"/>
          <w:szCs w:val="26"/>
        </w:rPr>
        <w:t>.2022 г.</w:t>
      </w:r>
    </w:p>
    <w:p w14:paraId="0EDA0E8B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5E6CB4E6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B64C38F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3AEFCEC" w14:textId="77777777" w:rsidR="002F3339" w:rsidRPr="001F06C0" w:rsidRDefault="002F3339" w:rsidP="002F3339">
      <w:pPr>
        <w:jc w:val="both"/>
        <w:rPr>
          <w:sz w:val="26"/>
          <w:szCs w:val="26"/>
        </w:rPr>
      </w:pPr>
    </w:p>
    <w:p w14:paraId="5B29B782" w14:textId="77777777" w:rsidR="002F3339" w:rsidRDefault="002F3339" w:rsidP="002F3339">
      <w:pPr>
        <w:jc w:val="both"/>
        <w:rPr>
          <w:sz w:val="26"/>
          <w:szCs w:val="26"/>
        </w:rPr>
      </w:pPr>
    </w:p>
    <w:p w14:paraId="6A71E4E5" w14:textId="77777777" w:rsidR="002F3339" w:rsidRPr="001F06C0" w:rsidRDefault="002F3339" w:rsidP="002F3339">
      <w:pPr>
        <w:jc w:val="both"/>
        <w:rPr>
          <w:sz w:val="26"/>
          <w:szCs w:val="26"/>
        </w:rPr>
      </w:pPr>
    </w:p>
    <w:p w14:paraId="2E6709E5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41F374D3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33D5AC4D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273FE429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5920B8BB" w14:textId="77777777" w:rsidR="002F3339" w:rsidRDefault="002F3339" w:rsidP="002F3339">
      <w:pPr>
        <w:ind w:firstLine="567"/>
        <w:jc w:val="both"/>
        <w:rPr>
          <w:sz w:val="26"/>
          <w:szCs w:val="26"/>
        </w:rPr>
      </w:pPr>
    </w:p>
    <w:p w14:paraId="575BD4D8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7901466C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40F782EA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72661136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50AF4C63" w14:textId="77777777"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14:paraId="701250E5" w14:textId="77777777"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14:paraId="09B666B8" w14:textId="77777777" w:rsidR="002F3339" w:rsidRDefault="002F3339" w:rsidP="002F333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</w:t>
      </w:r>
      <w:r w:rsidR="00155313">
        <w:rPr>
          <w:color w:val="000000"/>
          <w:sz w:val="26"/>
          <w:szCs w:val="26"/>
        </w:rPr>
        <w:t xml:space="preserve">отделом </w:t>
      </w:r>
      <w:proofErr w:type="spellStart"/>
      <w:r w:rsidR="00155313">
        <w:rPr>
          <w:color w:val="000000"/>
          <w:sz w:val="26"/>
          <w:szCs w:val="26"/>
        </w:rPr>
        <w:t>ПСЭРиУТС</w:t>
      </w:r>
      <w:proofErr w:type="spellEnd"/>
      <w:r w:rsidR="00155313">
        <w:rPr>
          <w:color w:val="000000"/>
          <w:sz w:val="26"/>
          <w:szCs w:val="26"/>
        </w:rPr>
        <w:t xml:space="preserve"> д.э.н.</w:t>
      </w:r>
      <w:r w:rsidRPr="001F06C0">
        <w:rPr>
          <w:color w:val="000000"/>
          <w:sz w:val="26"/>
          <w:szCs w:val="26"/>
        </w:rPr>
        <w:t xml:space="preserve">          </w:t>
      </w:r>
      <w:r w:rsidR="00155313">
        <w:rPr>
          <w:color w:val="000000"/>
          <w:sz w:val="26"/>
          <w:szCs w:val="26"/>
        </w:rPr>
        <w:t xml:space="preserve">            </w:t>
      </w:r>
      <w:r w:rsidRPr="001F06C0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</w:t>
      </w:r>
      <w:r w:rsidR="00155313">
        <w:rPr>
          <w:color w:val="000000"/>
          <w:sz w:val="26"/>
          <w:szCs w:val="26"/>
        </w:rPr>
        <w:t>Т. В. Ускова</w:t>
      </w:r>
    </w:p>
    <w:p w14:paraId="358F4855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54D6B427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4BCA1CC0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23BDD0C3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43FE889B" w14:textId="77777777"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16CB6BE4" w14:textId="77777777" w:rsidR="00BA7CFE" w:rsidRPr="001F06C0" w:rsidRDefault="00BA7CFE" w:rsidP="00DC1F99">
      <w:pPr>
        <w:jc w:val="both"/>
        <w:rPr>
          <w:sz w:val="26"/>
          <w:szCs w:val="26"/>
        </w:rPr>
      </w:pPr>
    </w:p>
    <w:sectPr w:rsidR="00BA7CFE" w:rsidRPr="001F06C0" w:rsidSect="004F2CB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32BF1"/>
    <w:multiLevelType w:val="hybridMultilevel"/>
    <w:tmpl w:val="AAB8CC8C"/>
    <w:lvl w:ilvl="0" w:tplc="0436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C769BB"/>
    <w:multiLevelType w:val="hybridMultilevel"/>
    <w:tmpl w:val="F8743D1E"/>
    <w:lvl w:ilvl="0" w:tplc="31EC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2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2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1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4"/>
  </w:num>
  <w:num w:numId="9">
    <w:abstractNumId w:val="32"/>
  </w:num>
  <w:num w:numId="10">
    <w:abstractNumId w:val="15"/>
  </w:num>
  <w:num w:numId="11">
    <w:abstractNumId w:val="29"/>
  </w:num>
  <w:num w:numId="12">
    <w:abstractNumId w:val="2"/>
  </w:num>
  <w:num w:numId="13">
    <w:abstractNumId w:val="31"/>
  </w:num>
  <w:num w:numId="14">
    <w:abstractNumId w:val="5"/>
  </w:num>
  <w:num w:numId="15">
    <w:abstractNumId w:val="27"/>
  </w:num>
  <w:num w:numId="16">
    <w:abstractNumId w:val="16"/>
  </w:num>
  <w:num w:numId="17">
    <w:abstractNumId w:val="1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23"/>
  </w:num>
  <w:num w:numId="21">
    <w:abstractNumId w:val="25"/>
  </w:num>
  <w:num w:numId="22">
    <w:abstractNumId w:val="36"/>
  </w:num>
  <w:num w:numId="23">
    <w:abstractNumId w:val="34"/>
  </w:num>
  <w:num w:numId="24">
    <w:abstractNumId w:val="30"/>
  </w:num>
  <w:num w:numId="25">
    <w:abstractNumId w:val="9"/>
  </w:num>
  <w:num w:numId="26">
    <w:abstractNumId w:val="35"/>
  </w:num>
  <w:num w:numId="27">
    <w:abstractNumId w:val="22"/>
  </w:num>
  <w:num w:numId="28">
    <w:abstractNumId w:val="26"/>
  </w:num>
  <w:num w:numId="29">
    <w:abstractNumId w:val="18"/>
  </w:num>
  <w:num w:numId="30">
    <w:abstractNumId w:val="13"/>
  </w:num>
  <w:num w:numId="31">
    <w:abstractNumId w:val="3"/>
  </w:num>
  <w:num w:numId="32">
    <w:abstractNumId w:val="10"/>
  </w:num>
  <w:num w:numId="33">
    <w:abstractNumId w:val="0"/>
  </w:num>
  <w:num w:numId="34">
    <w:abstractNumId w:val="37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6"/>
  </w:num>
  <w:num w:numId="39">
    <w:abstractNumId w:val="28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760FB"/>
    <w:rsid w:val="00085BF9"/>
    <w:rsid w:val="00090DE6"/>
    <w:rsid w:val="00094DC4"/>
    <w:rsid w:val="000A1CC5"/>
    <w:rsid w:val="000B136D"/>
    <w:rsid w:val="000C661F"/>
    <w:rsid w:val="000D6625"/>
    <w:rsid w:val="000F3191"/>
    <w:rsid w:val="000F5C59"/>
    <w:rsid w:val="0010309D"/>
    <w:rsid w:val="001208CC"/>
    <w:rsid w:val="0013027F"/>
    <w:rsid w:val="00132A37"/>
    <w:rsid w:val="001363C9"/>
    <w:rsid w:val="00140707"/>
    <w:rsid w:val="00140B0A"/>
    <w:rsid w:val="00143640"/>
    <w:rsid w:val="00155313"/>
    <w:rsid w:val="00165F47"/>
    <w:rsid w:val="0018070C"/>
    <w:rsid w:val="001A2825"/>
    <w:rsid w:val="001B0A59"/>
    <w:rsid w:val="001E4F62"/>
    <w:rsid w:val="001F06C0"/>
    <w:rsid w:val="00202107"/>
    <w:rsid w:val="00211149"/>
    <w:rsid w:val="00237FD9"/>
    <w:rsid w:val="00240560"/>
    <w:rsid w:val="00251DA9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43DB"/>
    <w:rsid w:val="003252AB"/>
    <w:rsid w:val="0033334B"/>
    <w:rsid w:val="003446A5"/>
    <w:rsid w:val="003523AE"/>
    <w:rsid w:val="00364CD3"/>
    <w:rsid w:val="0038319A"/>
    <w:rsid w:val="00386D15"/>
    <w:rsid w:val="003932A1"/>
    <w:rsid w:val="0039504F"/>
    <w:rsid w:val="003B2FF0"/>
    <w:rsid w:val="003B4C21"/>
    <w:rsid w:val="003C71F2"/>
    <w:rsid w:val="003E06B9"/>
    <w:rsid w:val="003E4435"/>
    <w:rsid w:val="003E6A9B"/>
    <w:rsid w:val="003F3895"/>
    <w:rsid w:val="00404609"/>
    <w:rsid w:val="00410266"/>
    <w:rsid w:val="00411B09"/>
    <w:rsid w:val="00424929"/>
    <w:rsid w:val="004276EC"/>
    <w:rsid w:val="0043148A"/>
    <w:rsid w:val="00451420"/>
    <w:rsid w:val="004544F7"/>
    <w:rsid w:val="00462320"/>
    <w:rsid w:val="00492651"/>
    <w:rsid w:val="004B12D1"/>
    <w:rsid w:val="004B17A7"/>
    <w:rsid w:val="004E06DD"/>
    <w:rsid w:val="004E348E"/>
    <w:rsid w:val="004F2CBF"/>
    <w:rsid w:val="005062A6"/>
    <w:rsid w:val="005136EB"/>
    <w:rsid w:val="00525B79"/>
    <w:rsid w:val="00533A31"/>
    <w:rsid w:val="00541273"/>
    <w:rsid w:val="00554FBC"/>
    <w:rsid w:val="005603AB"/>
    <w:rsid w:val="00563F4B"/>
    <w:rsid w:val="00582449"/>
    <w:rsid w:val="00583D31"/>
    <w:rsid w:val="00586F55"/>
    <w:rsid w:val="005A120A"/>
    <w:rsid w:val="005A7C0A"/>
    <w:rsid w:val="005B4535"/>
    <w:rsid w:val="005B7F55"/>
    <w:rsid w:val="005D18B8"/>
    <w:rsid w:val="005D5A24"/>
    <w:rsid w:val="005F250C"/>
    <w:rsid w:val="005F3C0A"/>
    <w:rsid w:val="005F7451"/>
    <w:rsid w:val="00650BB6"/>
    <w:rsid w:val="00653104"/>
    <w:rsid w:val="0066124D"/>
    <w:rsid w:val="0066433A"/>
    <w:rsid w:val="006763F0"/>
    <w:rsid w:val="00681404"/>
    <w:rsid w:val="00681B84"/>
    <w:rsid w:val="0069525C"/>
    <w:rsid w:val="006B2AE4"/>
    <w:rsid w:val="006C16BB"/>
    <w:rsid w:val="006C3107"/>
    <w:rsid w:val="006E20E2"/>
    <w:rsid w:val="006E5E01"/>
    <w:rsid w:val="00714576"/>
    <w:rsid w:val="00715AEA"/>
    <w:rsid w:val="00752DE8"/>
    <w:rsid w:val="00753FBD"/>
    <w:rsid w:val="0077539A"/>
    <w:rsid w:val="00793812"/>
    <w:rsid w:val="00797688"/>
    <w:rsid w:val="007A0CAB"/>
    <w:rsid w:val="007A6223"/>
    <w:rsid w:val="007D0B25"/>
    <w:rsid w:val="007D40B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6373F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4C57"/>
    <w:rsid w:val="008F5650"/>
    <w:rsid w:val="008F58BE"/>
    <w:rsid w:val="00902A71"/>
    <w:rsid w:val="00945B49"/>
    <w:rsid w:val="0097447E"/>
    <w:rsid w:val="00992E50"/>
    <w:rsid w:val="00994710"/>
    <w:rsid w:val="00994B60"/>
    <w:rsid w:val="009A0822"/>
    <w:rsid w:val="009A68A3"/>
    <w:rsid w:val="009A7C39"/>
    <w:rsid w:val="009C224B"/>
    <w:rsid w:val="009C278E"/>
    <w:rsid w:val="009C4FB3"/>
    <w:rsid w:val="009D1353"/>
    <w:rsid w:val="009D2F03"/>
    <w:rsid w:val="009F05B3"/>
    <w:rsid w:val="009F40DC"/>
    <w:rsid w:val="009F6E69"/>
    <w:rsid w:val="00A03461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B4ECD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4746B"/>
    <w:rsid w:val="00C51075"/>
    <w:rsid w:val="00C60183"/>
    <w:rsid w:val="00C7761B"/>
    <w:rsid w:val="00C85A63"/>
    <w:rsid w:val="00C871D6"/>
    <w:rsid w:val="00C955CD"/>
    <w:rsid w:val="00CC0F33"/>
    <w:rsid w:val="00CE7C6A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D39BB"/>
    <w:rsid w:val="00DE56BC"/>
    <w:rsid w:val="00DF21DE"/>
    <w:rsid w:val="00E175CE"/>
    <w:rsid w:val="00E31E31"/>
    <w:rsid w:val="00E34188"/>
    <w:rsid w:val="00E362BC"/>
    <w:rsid w:val="00E52423"/>
    <w:rsid w:val="00E53358"/>
    <w:rsid w:val="00E62D46"/>
    <w:rsid w:val="00E76C73"/>
    <w:rsid w:val="00E856F1"/>
    <w:rsid w:val="00E92CC2"/>
    <w:rsid w:val="00EB796C"/>
    <w:rsid w:val="00EE6229"/>
    <w:rsid w:val="00EF3A08"/>
    <w:rsid w:val="00F1284F"/>
    <w:rsid w:val="00F22919"/>
    <w:rsid w:val="00F31D30"/>
    <w:rsid w:val="00F35DB6"/>
    <w:rsid w:val="00F45D6F"/>
    <w:rsid w:val="00F866F5"/>
    <w:rsid w:val="00F8758A"/>
    <w:rsid w:val="00FA33EC"/>
    <w:rsid w:val="00FA54FD"/>
    <w:rsid w:val="00FB2705"/>
    <w:rsid w:val="00FB57A8"/>
    <w:rsid w:val="00FC6E73"/>
    <w:rsid w:val="00FC73C7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64A7"/>
  <w14:defaultImageDpi w14:val="96"/>
  <w15:docId w15:val="{67025AB4-9E9B-4608-9901-9F65F15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F73F-1343-40DD-96EF-8E35EB74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Мария А. Большакова</cp:lastModifiedBy>
  <cp:revision>2</cp:revision>
  <cp:lastPrinted>2022-11-21T11:02:00Z</cp:lastPrinted>
  <dcterms:created xsi:type="dcterms:W3CDTF">2022-11-21T13:35:00Z</dcterms:created>
  <dcterms:modified xsi:type="dcterms:W3CDTF">2022-11-21T13:35:00Z</dcterms:modified>
</cp:coreProperties>
</file>