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5F" w:rsidRDefault="0069315F" w:rsidP="0069315F">
      <w:pPr>
        <w:pStyle w:val="31"/>
        <w:ind w:firstLine="0"/>
        <w:jc w:val="center"/>
        <w:rPr>
          <w:szCs w:val="28"/>
        </w:rPr>
      </w:pPr>
      <w:proofErr w:type="gramStart"/>
      <w:r>
        <w:rPr>
          <w:szCs w:val="28"/>
        </w:rPr>
        <w:t>Ответственные</w:t>
      </w:r>
      <w:proofErr w:type="gramEnd"/>
      <w:r>
        <w:rPr>
          <w:szCs w:val="28"/>
        </w:rPr>
        <w:t xml:space="preserve"> за проведение секций</w:t>
      </w:r>
    </w:p>
    <w:p w:rsidR="0069315F" w:rsidRPr="00C5748F" w:rsidRDefault="0069315F" w:rsidP="0069315F">
      <w:pPr>
        <w:pStyle w:val="31"/>
        <w:ind w:firstLine="0"/>
        <w:jc w:val="center"/>
        <w:rPr>
          <w:sz w:val="26"/>
          <w:szCs w:val="26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5355"/>
      </w:tblGrid>
      <w:tr w:rsidR="0069315F" w:rsidRPr="000369CB" w:rsidTr="00B6138E">
        <w:tc>
          <w:tcPr>
            <w:tcW w:w="1984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0"/>
              <w:jc w:val="center"/>
              <w:rPr>
                <w:b/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>Секция</w:t>
            </w:r>
          </w:p>
        </w:tc>
        <w:tc>
          <w:tcPr>
            <w:tcW w:w="2268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680"/>
              <w:jc w:val="both"/>
              <w:rPr>
                <w:b/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>Модератор:</w:t>
            </w:r>
          </w:p>
        </w:tc>
        <w:tc>
          <w:tcPr>
            <w:tcW w:w="5355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0"/>
              <w:jc w:val="center"/>
              <w:rPr>
                <w:b/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>Научные направления</w:t>
            </w:r>
          </w:p>
        </w:tc>
      </w:tr>
      <w:tr w:rsidR="0069315F" w:rsidRPr="000369CB" w:rsidTr="00B6138E">
        <w:tc>
          <w:tcPr>
            <w:tcW w:w="1984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 xml:space="preserve">СЕКЦИЯ 1 </w:t>
            </w:r>
            <w:r w:rsidRPr="000369CB">
              <w:rPr>
                <w:sz w:val="24"/>
                <w:szCs w:val="24"/>
              </w:rPr>
              <w:t>«Кормление животных: теория и практика. Вопросы экологии»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 xml:space="preserve">Гусаров Игорь Владимирович – кандидат биологических наук, заведующий отделом кормов и кормления сельскохозяйственных животных, ведущий научный сотрудник </w:t>
            </w:r>
            <w:r>
              <w:rPr>
                <w:sz w:val="24"/>
                <w:szCs w:val="24"/>
              </w:rPr>
              <w:t>СЗНИИМЛПХ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актуальные проблемы кормления сельскохозяйственных животных;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организация эффективного кормления сельскохозяйственных животных;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 физиологическое обоснование потребностей животных в энергии и питательных веществах рационов;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 роль полноценного кормления для нормализации обмена веществ и воспроизводительной функции животных;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инновационные технологии в животноводстве;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развитие биотехнологий, проблемы экологии;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перспективы рационального использования биологических ресурсов;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сохранение биоразнообразия и экологическая безопасность;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особо охраняемые природные территории и их значение для сохранения биологического разнообразия;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восстановление и перспективы сохранения европейского зубра.</w:t>
            </w:r>
          </w:p>
        </w:tc>
      </w:tr>
      <w:tr w:rsidR="0069315F" w:rsidRPr="000369CB" w:rsidTr="00B6138E">
        <w:tc>
          <w:tcPr>
            <w:tcW w:w="1984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 xml:space="preserve">СЕКЦИЯ 2 </w:t>
            </w:r>
            <w:r w:rsidRPr="000369CB">
              <w:rPr>
                <w:sz w:val="24"/>
                <w:szCs w:val="24"/>
              </w:rPr>
              <w:t>«Научные достижения в технологиях выращивания кормовых</w:t>
            </w:r>
            <w:r w:rsidRPr="000369CB">
              <w:rPr>
                <w:b/>
                <w:sz w:val="24"/>
                <w:szCs w:val="24"/>
              </w:rPr>
              <w:t xml:space="preserve"> </w:t>
            </w:r>
            <w:r w:rsidRPr="000369CB">
              <w:rPr>
                <w:sz w:val="24"/>
                <w:szCs w:val="24"/>
              </w:rPr>
              <w:t>культур»</w:t>
            </w:r>
            <w:r w:rsidRPr="000369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Вахрушева Вера Викторовна - кандидат сельскохозяйственных наук, заведующий отделом растениеводства, ведущий научный сотрудник СЗНИИМЛПХ</w:t>
            </w:r>
          </w:p>
        </w:tc>
        <w:tc>
          <w:tcPr>
            <w:tcW w:w="5355" w:type="dxa"/>
            <w:shd w:val="clear" w:color="auto" w:fill="auto"/>
          </w:tcPr>
          <w:p w:rsidR="0069315F" w:rsidRPr="00AE30DD" w:rsidRDefault="0069315F" w:rsidP="00B6138E">
            <w:pPr>
              <w:pStyle w:val="31"/>
              <w:ind w:firstLine="1"/>
              <w:rPr>
                <w:sz w:val="24"/>
                <w:szCs w:val="24"/>
              </w:rPr>
            </w:pPr>
            <w:r w:rsidRPr="00AE30DD">
              <w:rPr>
                <w:sz w:val="24"/>
                <w:szCs w:val="24"/>
              </w:rPr>
              <w:t xml:space="preserve">- актуальные проблемы в растениеводстве и кормопроизводстве; 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AE30DD">
              <w:rPr>
                <w:sz w:val="24"/>
                <w:szCs w:val="24"/>
              </w:rPr>
              <w:t>- эффективное кормопроизводство</w:t>
            </w:r>
            <w:r>
              <w:rPr>
                <w:sz w:val="24"/>
                <w:szCs w:val="24"/>
              </w:rPr>
              <w:t>.</w:t>
            </w:r>
          </w:p>
        </w:tc>
      </w:tr>
      <w:tr w:rsidR="0069315F" w:rsidRPr="000369CB" w:rsidTr="00B6138E">
        <w:tc>
          <w:tcPr>
            <w:tcW w:w="1984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 xml:space="preserve">СЕКЦИЯ 3 </w:t>
            </w:r>
            <w:r w:rsidRPr="000369CB">
              <w:rPr>
                <w:sz w:val="24"/>
                <w:szCs w:val="24"/>
              </w:rPr>
              <w:t>«Селекция, генетика и разведение крупного рогатого скота»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0369CB">
              <w:rPr>
                <w:color w:val="000000"/>
                <w:sz w:val="24"/>
                <w:szCs w:val="24"/>
              </w:rPr>
              <w:t xml:space="preserve">Селимян Максим Олегович – </w:t>
            </w:r>
            <w:proofErr w:type="spellStart"/>
            <w:r w:rsidRPr="000369CB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0369CB">
              <w:rPr>
                <w:color w:val="000000"/>
                <w:sz w:val="24"/>
                <w:szCs w:val="24"/>
              </w:rPr>
              <w:t xml:space="preserve">. заведующего отделом разведения сельскохозяйственных животных, младший научный сотрудник </w:t>
            </w:r>
            <w:r w:rsidRPr="000369CB">
              <w:rPr>
                <w:sz w:val="24"/>
                <w:szCs w:val="24"/>
              </w:rPr>
              <w:t>СЗНИИМЛПХ</w:t>
            </w:r>
          </w:p>
        </w:tc>
        <w:tc>
          <w:tcPr>
            <w:tcW w:w="5355" w:type="dxa"/>
            <w:shd w:val="clear" w:color="auto" w:fill="auto"/>
          </w:tcPr>
          <w:p w:rsidR="0069315F" w:rsidRPr="000369CB" w:rsidRDefault="0069315F" w:rsidP="00B6138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369CB">
              <w:rPr>
                <w:color w:val="000000"/>
              </w:rPr>
              <w:t>Методы разведения:</w:t>
            </w:r>
          </w:p>
          <w:p w:rsidR="0069315F" w:rsidRPr="000369CB" w:rsidRDefault="0069315F" w:rsidP="00B6138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369CB">
              <w:rPr>
                <w:color w:val="000000"/>
              </w:rPr>
              <w:t>- система подбора сельскохозяйственных животных с учетом их породной, видовой и линейной принадлежности;</w:t>
            </w:r>
          </w:p>
          <w:p w:rsidR="0069315F" w:rsidRPr="000369CB" w:rsidRDefault="0069315F" w:rsidP="00B6138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369CB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0369CB">
              <w:rPr>
                <w:color w:val="000000"/>
              </w:rPr>
              <w:t xml:space="preserve">система отбора </w:t>
            </w:r>
            <w:r>
              <w:rPr>
                <w:color w:val="000000"/>
              </w:rPr>
              <w:t>молочных пород крупного рогатого скота</w:t>
            </w:r>
            <w:r w:rsidRPr="000369CB">
              <w:rPr>
                <w:color w:val="000000"/>
              </w:rPr>
              <w:t xml:space="preserve"> по совокупности признаков.</w:t>
            </w:r>
          </w:p>
          <w:p w:rsidR="0069315F" w:rsidRPr="000369CB" w:rsidRDefault="0069315F" w:rsidP="00B6138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369CB">
              <w:rPr>
                <w:color w:val="000000"/>
              </w:rPr>
              <w:t>Селекция:</w:t>
            </w:r>
          </w:p>
          <w:p w:rsidR="0069315F" w:rsidRPr="000369CB" w:rsidRDefault="0069315F" w:rsidP="00B6138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369CB">
              <w:rPr>
                <w:color w:val="000000"/>
              </w:rPr>
              <w:t xml:space="preserve">- методы создания новых и улучшение существующих </w:t>
            </w:r>
            <w:r>
              <w:rPr>
                <w:color w:val="000000"/>
              </w:rPr>
              <w:t>молочных пород крупного рогатого скота</w:t>
            </w:r>
            <w:r w:rsidRPr="000369CB">
              <w:rPr>
                <w:color w:val="000000"/>
              </w:rPr>
              <w:t>.</w:t>
            </w:r>
          </w:p>
          <w:p w:rsidR="0069315F" w:rsidRPr="000369CB" w:rsidRDefault="0069315F" w:rsidP="00B6138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369CB">
              <w:rPr>
                <w:color w:val="000000"/>
              </w:rPr>
              <w:t>Генетика: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color w:val="000000"/>
              </w:rPr>
              <w:t xml:space="preserve">- </w:t>
            </w:r>
            <w:r w:rsidRPr="00D85F8E">
              <w:rPr>
                <w:color w:val="000000"/>
                <w:sz w:val="24"/>
                <w:szCs w:val="24"/>
                <w:lang w:eastAsia="ru-RU"/>
              </w:rPr>
              <w:t>законы наследственности и изменчивости организмов.</w:t>
            </w:r>
          </w:p>
        </w:tc>
      </w:tr>
    </w:tbl>
    <w:p w:rsidR="0069315F" w:rsidRDefault="0069315F" w:rsidP="0069315F"/>
    <w:p w:rsidR="000D65BC" w:rsidRDefault="000D65BC" w:rsidP="0069315F"/>
    <w:p w:rsidR="000D65BC" w:rsidRDefault="000D65BC" w:rsidP="0069315F"/>
    <w:p w:rsidR="000D65BC" w:rsidRDefault="000D65BC" w:rsidP="0069315F">
      <w:bookmarkStart w:id="0" w:name="_GoBack"/>
      <w:bookmarkEnd w:id="0"/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5355"/>
      </w:tblGrid>
      <w:tr w:rsidR="0069315F" w:rsidRPr="000369CB" w:rsidTr="00B6138E">
        <w:tc>
          <w:tcPr>
            <w:tcW w:w="1984" w:type="dxa"/>
            <w:shd w:val="clear" w:color="auto" w:fill="auto"/>
          </w:tcPr>
          <w:p w:rsidR="0069315F" w:rsidRPr="001D7DE3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lastRenderedPageBreak/>
              <w:t xml:space="preserve">СЕКЦИЯ 4 </w:t>
            </w:r>
            <w:r w:rsidRPr="000369CB">
              <w:rPr>
                <w:sz w:val="24"/>
                <w:szCs w:val="24"/>
              </w:rPr>
              <w:t>«Корма и кормовые добавки»</w:t>
            </w:r>
          </w:p>
        </w:tc>
        <w:tc>
          <w:tcPr>
            <w:tcW w:w="2268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Гусаров Игорь Владимирович – кандидат биологических наук, заведующий отделом кормов и кормления сельскохозяйственных животных, ведущий научный сотрудник СЗНИИМЛПХ</w:t>
            </w:r>
          </w:p>
        </w:tc>
        <w:tc>
          <w:tcPr>
            <w:tcW w:w="5355" w:type="dxa"/>
            <w:shd w:val="clear" w:color="auto" w:fill="auto"/>
          </w:tcPr>
          <w:p w:rsidR="0069315F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371415">
              <w:rPr>
                <w:sz w:val="24"/>
                <w:szCs w:val="24"/>
              </w:rPr>
              <w:t>омплексная оценка питательности кормов</w:t>
            </w:r>
            <w:r>
              <w:rPr>
                <w:sz w:val="24"/>
                <w:szCs w:val="24"/>
              </w:rPr>
              <w:t>;</w:t>
            </w:r>
          </w:p>
          <w:p w:rsidR="0069315F" w:rsidRPr="00371415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371415">
              <w:rPr>
                <w:sz w:val="24"/>
                <w:szCs w:val="24"/>
              </w:rPr>
              <w:t>-методы оценки химического состава, питательности и качества кормов, кормовых добавок и премиксов;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371415">
              <w:rPr>
                <w:sz w:val="24"/>
                <w:szCs w:val="24"/>
              </w:rPr>
              <w:t>-рациональные способы заготовки кормов и подгот</w:t>
            </w:r>
            <w:r>
              <w:rPr>
                <w:sz w:val="24"/>
                <w:szCs w:val="24"/>
              </w:rPr>
              <w:t>овки их к скармливанию животным.</w:t>
            </w:r>
          </w:p>
        </w:tc>
      </w:tr>
      <w:tr w:rsidR="0069315F" w:rsidRPr="000369CB" w:rsidTr="00B6138E">
        <w:tc>
          <w:tcPr>
            <w:tcW w:w="1984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 xml:space="preserve">СЕКЦИЯ 5 </w:t>
            </w:r>
            <w:r w:rsidRPr="000369CB">
              <w:rPr>
                <w:sz w:val="24"/>
                <w:szCs w:val="24"/>
              </w:rPr>
              <w:t>«Перспективные технологии заготовки кормов»</w:t>
            </w:r>
          </w:p>
        </w:tc>
        <w:tc>
          <w:tcPr>
            <w:tcW w:w="2268" w:type="dxa"/>
            <w:shd w:val="clear" w:color="auto" w:fill="auto"/>
          </w:tcPr>
          <w:p w:rsidR="0069315F" w:rsidRPr="001D7DE3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Вахрушева Вера Викторовна - кандидат сельскохозяйственных наук, заведующий отделом растениеводства, ведущий научный сотрудник СЗНИИМЛПХ</w:t>
            </w:r>
          </w:p>
        </w:tc>
        <w:tc>
          <w:tcPr>
            <w:tcW w:w="5355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технологии заготовки кормов;</w:t>
            </w:r>
          </w:p>
          <w:p w:rsidR="0069315F" w:rsidRPr="000369CB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0369CB">
              <w:rPr>
                <w:sz w:val="24"/>
                <w:szCs w:val="24"/>
              </w:rPr>
              <w:t>- механизация и автоматизация в АПК.</w:t>
            </w:r>
          </w:p>
          <w:p w:rsidR="0069315F" w:rsidRPr="000369CB" w:rsidRDefault="0069315F" w:rsidP="00B6138E">
            <w:pPr>
              <w:pStyle w:val="3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9315F" w:rsidRPr="000369CB" w:rsidTr="00B6138E">
        <w:tc>
          <w:tcPr>
            <w:tcW w:w="1984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0369CB">
              <w:rPr>
                <w:b/>
                <w:sz w:val="24"/>
                <w:szCs w:val="24"/>
              </w:rPr>
              <w:t xml:space="preserve">СЕКЦИЯ 6 </w:t>
            </w:r>
            <w:r w:rsidRPr="000369CB">
              <w:rPr>
                <w:sz w:val="24"/>
                <w:szCs w:val="24"/>
              </w:rPr>
              <w:t>«Современные аспекты разведения сельскохозяйственных животных»</w:t>
            </w:r>
          </w:p>
        </w:tc>
        <w:tc>
          <w:tcPr>
            <w:tcW w:w="2268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0369CB">
              <w:rPr>
                <w:color w:val="000000"/>
                <w:sz w:val="24"/>
                <w:szCs w:val="24"/>
              </w:rPr>
              <w:t xml:space="preserve">Селимян Максим Олегович – </w:t>
            </w:r>
            <w:proofErr w:type="spellStart"/>
            <w:r w:rsidRPr="000369CB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0369CB">
              <w:rPr>
                <w:color w:val="000000"/>
                <w:sz w:val="24"/>
                <w:szCs w:val="24"/>
              </w:rPr>
              <w:t xml:space="preserve">. заведующего отделом разведения сельскохозяйственных животных, младший научный сотрудник </w:t>
            </w:r>
            <w:r w:rsidRPr="000369CB">
              <w:rPr>
                <w:sz w:val="24"/>
                <w:szCs w:val="24"/>
              </w:rPr>
              <w:t>СЗНИИМЛПХ</w:t>
            </w:r>
          </w:p>
        </w:tc>
        <w:tc>
          <w:tcPr>
            <w:tcW w:w="5355" w:type="dxa"/>
            <w:shd w:val="clear" w:color="auto" w:fill="auto"/>
          </w:tcPr>
          <w:p w:rsidR="0069315F" w:rsidRPr="000369CB" w:rsidRDefault="0069315F" w:rsidP="00B6138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369CB">
              <w:rPr>
                <w:color w:val="000000"/>
              </w:rPr>
              <w:t>Методы разведения:</w:t>
            </w:r>
          </w:p>
          <w:p w:rsidR="0069315F" w:rsidRPr="000369CB" w:rsidRDefault="0069315F" w:rsidP="00B6138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369CB">
              <w:rPr>
                <w:color w:val="000000"/>
              </w:rPr>
              <w:t>- система подбора сельскохозяйственных животных с учетом их породной, видовой и линейной принадлежности;</w:t>
            </w:r>
          </w:p>
          <w:p w:rsidR="0069315F" w:rsidRPr="000369CB" w:rsidRDefault="0069315F" w:rsidP="00B6138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369CB">
              <w:rPr>
                <w:color w:val="000000"/>
              </w:rPr>
              <w:t>- система отбора сельскохозяйственных животных по совокупности признаков.</w:t>
            </w:r>
          </w:p>
          <w:p w:rsidR="0069315F" w:rsidRPr="000369CB" w:rsidRDefault="0069315F" w:rsidP="00B6138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369CB">
              <w:rPr>
                <w:color w:val="000000"/>
              </w:rPr>
              <w:t>Селекция:</w:t>
            </w:r>
          </w:p>
          <w:p w:rsidR="0069315F" w:rsidRPr="000369CB" w:rsidRDefault="0069315F" w:rsidP="00B6138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369CB">
              <w:rPr>
                <w:color w:val="000000"/>
              </w:rPr>
              <w:t>- методы создания новых и улучшение существующих пород животных.</w:t>
            </w:r>
          </w:p>
          <w:p w:rsidR="0069315F" w:rsidRPr="000369CB" w:rsidRDefault="0069315F" w:rsidP="00B6138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369CB">
              <w:rPr>
                <w:color w:val="000000"/>
              </w:rPr>
              <w:t>Генетика:</w:t>
            </w:r>
          </w:p>
          <w:p w:rsidR="0069315F" w:rsidRPr="000369CB" w:rsidRDefault="0069315F" w:rsidP="00B6138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369CB">
              <w:rPr>
                <w:color w:val="000000"/>
              </w:rPr>
              <w:t>- законы наследственности и изменчивости организмов.</w:t>
            </w:r>
          </w:p>
        </w:tc>
      </w:tr>
      <w:tr w:rsidR="0069315F" w:rsidRPr="000369CB" w:rsidTr="00B6138E">
        <w:tc>
          <w:tcPr>
            <w:tcW w:w="1984" w:type="dxa"/>
            <w:shd w:val="clear" w:color="auto" w:fill="auto"/>
          </w:tcPr>
          <w:p w:rsidR="0069315F" w:rsidRPr="00B86F28" w:rsidRDefault="0069315F" w:rsidP="00B6138E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B86F28">
              <w:rPr>
                <w:b/>
                <w:sz w:val="24"/>
                <w:szCs w:val="24"/>
              </w:rPr>
              <w:t>СЕКЦИЯ 7</w:t>
            </w:r>
          </w:p>
          <w:p w:rsidR="0069315F" w:rsidRPr="00B86F28" w:rsidRDefault="0069315F" w:rsidP="00B6138E">
            <w:pPr>
              <w:pStyle w:val="31"/>
              <w:ind w:firstLine="0"/>
              <w:rPr>
                <w:sz w:val="24"/>
                <w:szCs w:val="24"/>
              </w:rPr>
            </w:pPr>
            <w:r w:rsidRPr="00B86F28">
              <w:rPr>
                <w:sz w:val="24"/>
                <w:szCs w:val="24"/>
              </w:rPr>
              <w:t>«Применение биотехнологий в сельском хозяйстве и агропромышленном комплексе»</w:t>
            </w:r>
          </w:p>
        </w:tc>
        <w:tc>
          <w:tcPr>
            <w:tcW w:w="2268" w:type="dxa"/>
            <w:shd w:val="clear" w:color="auto" w:fill="auto"/>
          </w:tcPr>
          <w:p w:rsidR="0069315F" w:rsidRPr="000369CB" w:rsidRDefault="0069315F" w:rsidP="00B6138E">
            <w:pPr>
              <w:pStyle w:val="3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Смирнова Юлия Михайловна – </w:t>
            </w:r>
            <w:r w:rsidRPr="000369CB">
              <w:rPr>
                <w:sz w:val="24"/>
                <w:szCs w:val="24"/>
              </w:rPr>
              <w:t xml:space="preserve">кандидат сельскохозяйственных наук, </w:t>
            </w:r>
            <w:proofErr w:type="gramStart"/>
            <w:r>
              <w:rPr>
                <w:color w:val="000000"/>
                <w:sz w:val="24"/>
                <w:szCs w:val="24"/>
              </w:rPr>
              <w:t>заведующий л</w:t>
            </w:r>
            <w:r w:rsidRPr="002A4CE1">
              <w:rPr>
                <w:color w:val="000000"/>
                <w:sz w:val="24"/>
                <w:szCs w:val="24"/>
              </w:rPr>
              <w:t>аборатори</w:t>
            </w:r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CE1">
              <w:rPr>
                <w:color w:val="000000"/>
                <w:sz w:val="24"/>
                <w:szCs w:val="24"/>
              </w:rPr>
              <w:t>биоэкономики</w:t>
            </w:r>
            <w:proofErr w:type="spellEnd"/>
            <w:r w:rsidRPr="002A4CE1">
              <w:rPr>
                <w:color w:val="000000"/>
                <w:sz w:val="24"/>
                <w:szCs w:val="24"/>
              </w:rPr>
              <w:t xml:space="preserve"> и устойчивого развития</w:t>
            </w:r>
          </w:p>
        </w:tc>
        <w:tc>
          <w:tcPr>
            <w:tcW w:w="5355" w:type="dxa"/>
            <w:shd w:val="clear" w:color="auto" w:fill="auto"/>
          </w:tcPr>
          <w:p w:rsidR="00FF027B" w:rsidRDefault="00FF027B" w:rsidP="00FF02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применение клеточных и генетических технологий в сельскохозяйственной практике.</w:t>
            </w:r>
          </w:p>
          <w:p w:rsidR="00FF027B" w:rsidRDefault="00FF027B" w:rsidP="00FF02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создание и использование биопрепаратов в растениеводстве и животноводстве.</w:t>
            </w:r>
          </w:p>
          <w:p w:rsidR="00FF027B" w:rsidRDefault="00FF027B" w:rsidP="00FF02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экологизация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сельхозяйственного</w:t>
            </w:r>
            <w:proofErr w:type="spellEnd"/>
            <w:r>
              <w:rPr>
                <w:color w:val="000000"/>
              </w:rPr>
              <w:t xml:space="preserve"> производства на основе биотехнологий.</w:t>
            </w:r>
          </w:p>
          <w:p w:rsidR="00FF027B" w:rsidRDefault="00FF027B" w:rsidP="00FF02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использование биотехнологий при переработке сырья животного и растительного происхождения.</w:t>
            </w:r>
          </w:p>
          <w:p w:rsidR="0069315F" w:rsidRPr="000369CB" w:rsidRDefault="00FF027B" w:rsidP="00FF02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производство продукции АПК с использованием достижений биотехнологии.</w:t>
            </w:r>
          </w:p>
        </w:tc>
      </w:tr>
    </w:tbl>
    <w:p w:rsidR="0069315F" w:rsidRDefault="0069315F" w:rsidP="0069315F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840DB8" w:rsidRDefault="00840DB8"/>
    <w:sectPr w:rsidR="0084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5F"/>
    <w:rsid w:val="000D65BC"/>
    <w:rsid w:val="0069315F"/>
    <w:rsid w:val="00840DB8"/>
    <w:rsid w:val="00BE2A72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69315F"/>
    <w:pPr>
      <w:ind w:firstLine="709"/>
    </w:pPr>
    <w:rPr>
      <w:sz w:val="28"/>
    </w:rPr>
  </w:style>
  <w:style w:type="paragraph" w:styleId="a3">
    <w:name w:val="Normal (Web)"/>
    <w:basedOn w:val="a"/>
    <w:uiPriority w:val="99"/>
    <w:unhideWhenUsed/>
    <w:rsid w:val="006931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69315F"/>
    <w:pPr>
      <w:ind w:firstLine="709"/>
    </w:pPr>
    <w:rPr>
      <w:sz w:val="28"/>
    </w:rPr>
  </w:style>
  <w:style w:type="paragraph" w:styleId="a3">
    <w:name w:val="Normal (Web)"/>
    <w:basedOn w:val="a"/>
    <w:uiPriority w:val="99"/>
    <w:unhideWhenUsed/>
    <w:rsid w:val="006931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Другова</dc:creator>
  <cp:lastModifiedBy>Дарья А. Другова</cp:lastModifiedBy>
  <cp:revision>3</cp:revision>
  <dcterms:created xsi:type="dcterms:W3CDTF">2023-01-24T07:57:00Z</dcterms:created>
  <dcterms:modified xsi:type="dcterms:W3CDTF">2023-01-25T10:59:00Z</dcterms:modified>
</cp:coreProperties>
</file>