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421" w:rsidRDefault="003D14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1421" w:rsidRDefault="003D1421">
      <w:pPr>
        <w:pStyle w:val="ConsPlusNormal"/>
        <w:jc w:val="both"/>
        <w:outlineLvl w:val="0"/>
      </w:pPr>
    </w:p>
    <w:p w:rsidR="003D1421" w:rsidRDefault="003D1421">
      <w:pPr>
        <w:pStyle w:val="ConsPlusNormal"/>
        <w:outlineLvl w:val="0"/>
      </w:pPr>
      <w:r>
        <w:t>Зарегистрировано в Минюсте России 15 августа 2018 г. N 51907</w:t>
      </w:r>
    </w:p>
    <w:p w:rsidR="003D1421" w:rsidRDefault="003D1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Title"/>
        <w:jc w:val="center"/>
      </w:pPr>
      <w:r>
        <w:t>МИНИСТЕРСТВО НАУКИ И ВЫСШЕГО ОБРАЗОВАНИЯ</w:t>
      </w:r>
    </w:p>
    <w:p w:rsidR="003D1421" w:rsidRDefault="003D1421">
      <w:pPr>
        <w:pStyle w:val="ConsPlusTitle"/>
        <w:jc w:val="center"/>
      </w:pPr>
      <w:r>
        <w:t>РОССИЙСКОЙ ФЕДЕРАЦИИ</w:t>
      </w:r>
    </w:p>
    <w:p w:rsidR="003D1421" w:rsidRDefault="003D1421">
      <w:pPr>
        <w:pStyle w:val="ConsPlusTitle"/>
        <w:jc w:val="both"/>
      </w:pPr>
    </w:p>
    <w:p w:rsidR="003D1421" w:rsidRDefault="003D1421">
      <w:pPr>
        <w:pStyle w:val="ConsPlusTitle"/>
        <w:jc w:val="center"/>
      </w:pPr>
      <w:r>
        <w:t>ПРИКАЗ</w:t>
      </w:r>
    </w:p>
    <w:p w:rsidR="003D1421" w:rsidRDefault="003D1421">
      <w:pPr>
        <w:pStyle w:val="ConsPlusTitle"/>
        <w:jc w:val="center"/>
      </w:pPr>
      <w:r>
        <w:t>от 26 июля 2018 г. N 12н</w:t>
      </w:r>
    </w:p>
    <w:p w:rsidR="003D1421" w:rsidRDefault="003D1421">
      <w:pPr>
        <w:pStyle w:val="ConsPlusTitle"/>
        <w:jc w:val="both"/>
      </w:pPr>
    </w:p>
    <w:p w:rsidR="003D1421" w:rsidRDefault="003D1421">
      <w:pPr>
        <w:pStyle w:val="ConsPlusTitle"/>
        <w:jc w:val="center"/>
      </w:pPr>
      <w:r>
        <w:t>ОБ УТВЕРЖДЕНИИ ПОРЯДКА</w:t>
      </w:r>
    </w:p>
    <w:p w:rsidR="003D1421" w:rsidRDefault="003D1421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3D1421" w:rsidRDefault="003D1421">
      <w:pPr>
        <w:pStyle w:val="ConsPlusTitle"/>
        <w:jc w:val="center"/>
      </w:pPr>
      <w:r>
        <w:t>ДОЛЖНОСТЕЙ, И РАБОТНИКАМИ, ЗАМЕЩАЮЩИМИ ДОЛЖНОСТИ</w:t>
      </w:r>
    </w:p>
    <w:p w:rsidR="003D1421" w:rsidRDefault="003D1421">
      <w:pPr>
        <w:pStyle w:val="ConsPlusTitle"/>
        <w:jc w:val="center"/>
      </w:pPr>
      <w:r>
        <w:t>В ОРГАНИЗАЦИЯХ, СОЗДАННЫХ ДЛЯ ВЫПОЛНЕНИЯ ЗАДАЧ,</w:t>
      </w:r>
    </w:p>
    <w:p w:rsidR="003D1421" w:rsidRDefault="003D1421">
      <w:pPr>
        <w:pStyle w:val="ConsPlusTitle"/>
        <w:jc w:val="center"/>
      </w:pPr>
      <w:r>
        <w:t>ПОСТАВЛЕННЫХ ПЕРЕД МИНИСТЕРСТВОМ НАУКИ И ВЫСШЕГО</w:t>
      </w:r>
    </w:p>
    <w:p w:rsidR="003D1421" w:rsidRDefault="003D1421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3D1421" w:rsidRDefault="003D1421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3D1421" w:rsidRDefault="003D1421">
      <w:pPr>
        <w:pStyle w:val="ConsPlusTitle"/>
        <w:jc w:val="center"/>
      </w:pPr>
      <w:r>
        <w:t>ХАРАКТЕРА, А ТАКЖЕ СВЕДЕНИЙ О ДОХОДАХ, РАСХОДАХ,</w:t>
      </w:r>
    </w:p>
    <w:p w:rsidR="003D1421" w:rsidRDefault="003D1421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D1421" w:rsidRDefault="003D1421">
      <w:pPr>
        <w:pStyle w:val="ConsPlusTitle"/>
        <w:jc w:val="center"/>
      </w:pPr>
      <w:r>
        <w:t>СВОИХ СУПРУГИ (СУПРУГА) И НЕСОВЕРШЕННОЛЕТНИХ ДЕТЕЙ</w:t>
      </w:r>
    </w:p>
    <w:p w:rsidR="003D1421" w:rsidRDefault="003D14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</w:tr>
    </w:tbl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8</w:t>
        </w:r>
      </w:hyperlink>
      <w:r>
        <w:t xml:space="preserve"> и </w:t>
      </w:r>
      <w:hyperlink r:id="rId8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10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2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(далее - Порядок).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right"/>
      </w:pPr>
      <w:r>
        <w:t>Министр</w:t>
      </w:r>
    </w:p>
    <w:p w:rsidR="003D1421" w:rsidRDefault="003D1421">
      <w:pPr>
        <w:pStyle w:val="ConsPlusNormal"/>
        <w:jc w:val="right"/>
      </w:pPr>
      <w:r>
        <w:t>М.М.КОТЮКОВ</w:t>
      </w: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right"/>
        <w:outlineLvl w:val="0"/>
      </w:pPr>
      <w:r>
        <w:t>Утвержден</w:t>
      </w:r>
    </w:p>
    <w:p w:rsidR="003D1421" w:rsidRDefault="003D1421">
      <w:pPr>
        <w:pStyle w:val="ConsPlusNormal"/>
        <w:jc w:val="right"/>
      </w:pPr>
      <w:r>
        <w:t>приказом Министерства науки</w:t>
      </w:r>
    </w:p>
    <w:p w:rsidR="003D1421" w:rsidRDefault="003D1421">
      <w:pPr>
        <w:pStyle w:val="ConsPlusNormal"/>
        <w:jc w:val="right"/>
      </w:pPr>
      <w:r>
        <w:t>и высшего образования</w:t>
      </w:r>
    </w:p>
    <w:p w:rsidR="003D1421" w:rsidRDefault="003D1421">
      <w:pPr>
        <w:pStyle w:val="ConsPlusNormal"/>
        <w:jc w:val="right"/>
      </w:pPr>
      <w:r>
        <w:t>Российской Федерации</w:t>
      </w:r>
    </w:p>
    <w:p w:rsidR="003D1421" w:rsidRDefault="003D1421">
      <w:pPr>
        <w:pStyle w:val="ConsPlusNormal"/>
        <w:jc w:val="right"/>
      </w:pPr>
      <w:r>
        <w:t>от 26 июля 2018 г. N 12н</w:t>
      </w: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Title"/>
        <w:jc w:val="center"/>
      </w:pPr>
      <w:bookmarkStart w:id="0" w:name="P43"/>
      <w:bookmarkEnd w:id="0"/>
      <w:r>
        <w:t>ПОРЯДОК</w:t>
      </w:r>
    </w:p>
    <w:p w:rsidR="003D1421" w:rsidRDefault="003D1421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3D1421" w:rsidRDefault="003D1421">
      <w:pPr>
        <w:pStyle w:val="ConsPlusTitle"/>
        <w:jc w:val="center"/>
      </w:pPr>
      <w:r>
        <w:t>ДОЛЖНОСТЕЙ, И РАБОТНИКАМИ, ЗАМЕЩАЮЩИМИ ДОЛЖНОСТИ</w:t>
      </w:r>
    </w:p>
    <w:p w:rsidR="003D1421" w:rsidRDefault="003D1421">
      <w:pPr>
        <w:pStyle w:val="ConsPlusTitle"/>
        <w:jc w:val="center"/>
      </w:pPr>
      <w:r>
        <w:t>В ОРГАНИЗАЦИЯХ, СОЗДАННЫХ ДЛЯ ВЫПОЛНЕНИЯ ЗАДАЧ,</w:t>
      </w:r>
    </w:p>
    <w:p w:rsidR="003D1421" w:rsidRDefault="003D1421">
      <w:pPr>
        <w:pStyle w:val="ConsPlusTitle"/>
        <w:jc w:val="center"/>
      </w:pPr>
      <w:r>
        <w:t>ПОСТАВЛЕННЫХ ПЕРЕД МИНИСТЕРСТВОМ НАУКИ И ВЫСШЕГО</w:t>
      </w:r>
    </w:p>
    <w:p w:rsidR="003D1421" w:rsidRDefault="003D1421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3D1421" w:rsidRDefault="003D1421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3D1421" w:rsidRDefault="003D1421">
      <w:pPr>
        <w:pStyle w:val="ConsPlusTitle"/>
        <w:jc w:val="center"/>
      </w:pPr>
      <w:r>
        <w:t>ХАРАКТЕРА, А ТАКЖЕ СВЕДЕНИЙ О ДОХОДАХ, РАСХОДАХ,</w:t>
      </w:r>
    </w:p>
    <w:p w:rsidR="003D1421" w:rsidRDefault="003D1421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D1421" w:rsidRDefault="003D1421">
      <w:pPr>
        <w:pStyle w:val="ConsPlusTitle"/>
        <w:jc w:val="center"/>
      </w:pPr>
      <w:r>
        <w:t>СВОИХ СУПРУГИ (СУПРУГА) И НЕСОВЕРШЕННОЛЕТНИХ ДЕТЕЙ</w:t>
      </w:r>
    </w:p>
    <w:p w:rsidR="003D1421" w:rsidRDefault="003D14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3D1421" w:rsidRDefault="003D14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421" w:rsidRDefault="003D1421">
            <w:pPr>
              <w:pStyle w:val="ConsPlusNormal"/>
            </w:pPr>
          </w:p>
        </w:tc>
      </w:tr>
    </w:tbl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3D1421" w:rsidRDefault="003D1421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lastRenderedPageBreak/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3D1421" w:rsidRDefault="003D1421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3D1421" w:rsidRDefault="003D142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3D1421" w:rsidRDefault="003D1421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3D1421" w:rsidRDefault="003D1421">
      <w:pPr>
        <w:pStyle w:val="ConsPlusNormal"/>
        <w:jc w:val="both"/>
      </w:pPr>
      <w:r>
        <w:lastRenderedPageBreak/>
        <w:t xml:space="preserve">(п. 6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3D1421" w:rsidRDefault="003D1421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работниками - ежегодно, не позднее 30 апреля года, следующего за отчетным.</w:t>
      </w:r>
    </w:p>
    <w:p w:rsidR="003D1421" w:rsidRDefault="003D1421">
      <w:pPr>
        <w:pStyle w:val="ConsPlusNormal"/>
        <w:spacing w:before="220"/>
        <w:ind w:firstLine="540"/>
        <w:jc w:val="both"/>
      </w:pPr>
      <w:bookmarkStart w:id="4" w:name="P73"/>
      <w:bookmarkEnd w:id="4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D1421" w:rsidRDefault="003D1421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</w:t>
      </w:r>
      <w:r>
        <w:lastRenderedPageBreak/>
        <w:t>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3D1421" w:rsidRDefault="003D142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3D1421" w:rsidRDefault="003D142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2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3D1421" w:rsidRDefault="003D1421">
      <w:pPr>
        <w:pStyle w:val="ConsPlusNormal"/>
        <w:jc w:val="both"/>
      </w:pPr>
      <w:r>
        <w:lastRenderedPageBreak/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3D1421" w:rsidRDefault="003D1421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jc w:val="both"/>
      </w:pPr>
    </w:p>
    <w:p w:rsidR="003D1421" w:rsidRDefault="003D14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D62" w:rsidRDefault="00393D62">
      <w:bookmarkStart w:id="6" w:name="_GoBack"/>
      <w:bookmarkEnd w:id="6"/>
    </w:p>
    <w:sectPr w:rsidR="00393D62" w:rsidSect="00DA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1"/>
    <w:rsid w:val="00393D62"/>
    <w:rsid w:val="003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7C14-B41E-46E6-A22C-BE069B25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4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4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4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F2E4745D78080F4B92A7AA981D232D01B7F90C530C249D0B159420BB8CB8C0661FDF3C7337857F1241BE4872FEDB8D5492BFF17B7D8M" TargetMode="External"/><Relationship Id="rId13" Type="http://schemas.openxmlformats.org/officeDocument/2006/relationships/hyperlink" Target="consultantplus://offline/ref=ED9F2E4745D78080F4B92A7AA981D232D01E7D95C739C249D0B159420BB8CB8C0661FDF3C13B7302A76B1AB8C37FFEB9D24928FD0B792135BFDDM" TargetMode="External"/><Relationship Id="rId18" Type="http://schemas.openxmlformats.org/officeDocument/2006/relationships/hyperlink" Target="consultantplus://offline/ref=ED9F2E4745D78080F4B92A7AA981D232D01C7A9CC43CC249D0B159420BB8CB8C0661FDF3C13B7302A16B1AB8C37FFEB9D24928FD0B792135BFD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9F2E4745D78080F4B92A7AA981D232D01B7F90C53DC249D0B159420BB8CB8C0661FDF3C13B7201A76B1AB8C37FFEB9D24928FD0B792135BFDDM" TargetMode="External"/><Relationship Id="rId7" Type="http://schemas.openxmlformats.org/officeDocument/2006/relationships/hyperlink" Target="consultantplus://offline/ref=ED9F2E4745D78080F4B92A7AA981D232D01B7F90C530C249D0B159420BB8CB8C0661FDF5C0302752E43543E98234F2BBC95529FDB1D6M" TargetMode="External"/><Relationship Id="rId12" Type="http://schemas.openxmlformats.org/officeDocument/2006/relationships/hyperlink" Target="consultantplus://offline/ref=ED9F2E4745D78080F4B92A7AA981D232D01C7B94C53EC249D0B159420BB8CB8C0661FDF3C13B7303A86B1AB8C37FFEB9D24928FD0B792135BFDDM" TargetMode="External"/><Relationship Id="rId17" Type="http://schemas.openxmlformats.org/officeDocument/2006/relationships/hyperlink" Target="consultantplus://offline/ref=ED9F2E4745D78080F4B92A7AA981D232D01C7B94C53EC249D0B159420BB8CB8C0661FDF3C13B7307A56B1AB8C37FFEB9D24928FD0B792135BFDD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9F2E4745D78080F4B92A7AA981D232D01E7D95C739C249D0B159420BB8CB8C0661FDF3C13B7302A86B1AB8C37FFEB9D24928FD0B792135BFDDM" TargetMode="External"/><Relationship Id="rId20" Type="http://schemas.openxmlformats.org/officeDocument/2006/relationships/hyperlink" Target="consultantplus://offline/ref=ED9F2E4745D78080F4B92A7AA981D232D01E7D95C739C249D0B159420BB8CB8C0661FDF3C13B7301A06B1AB8C37FFEB9D24928FD0B792135BFD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F2E4745D78080F4B92A7AA981D232D01C7A9CC43CC249D0B159420BB8CB8C0661FDF3C13B7303A66B1AB8C37FFEB9D24928FD0B792135BFDDM" TargetMode="External"/><Relationship Id="rId11" Type="http://schemas.openxmlformats.org/officeDocument/2006/relationships/hyperlink" Target="consultantplus://offline/ref=ED9F2E4745D78080F4B92A7AA981D232D01A7D93C43DC249D0B159420BB8CB8C0661FDF3C13B7306A96B1AB8C37FFEB9D24928FD0B792135BFDD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D9F2E4745D78080F4B92A7AA981D232D01E7D95C739C249D0B159420BB8CB8C0661FDF3C13B7302A76B1AB8C37FFEB9D24928FD0B792135BFDDM" TargetMode="External"/><Relationship Id="rId15" Type="http://schemas.openxmlformats.org/officeDocument/2006/relationships/hyperlink" Target="consultantplus://offline/ref=ED9F2E4745D78080F4B92A7AA981D232D01C7A9CC43CC249D0B159420BB8CB8C0661FDF3C13B7302A06B1AB8C37FFEB9D24928FD0B792135BFDDM" TargetMode="External"/><Relationship Id="rId23" Type="http://schemas.openxmlformats.org/officeDocument/2006/relationships/hyperlink" Target="consultantplus://offline/ref=ED9F2E4745D78080F4B92A7AA981D232D01C7A9CC43CC249D0B159420BB8CB8C0661FDF3C13B7302A66B1AB8C37FFEB9D24928FD0B792135BFDDM" TargetMode="External"/><Relationship Id="rId10" Type="http://schemas.openxmlformats.org/officeDocument/2006/relationships/hyperlink" Target="consultantplus://offline/ref=ED9F2E4745D78080F4B92A7AA981D232D01A7D93C731C249D0B159420BB8CB8C0661FDF3C13B7305A96B1AB8C37FFEB9D24928FD0B792135BFDDM" TargetMode="External"/><Relationship Id="rId19" Type="http://schemas.openxmlformats.org/officeDocument/2006/relationships/hyperlink" Target="consultantplus://offline/ref=ED9F2E4745D78080F4B92A7AA981D232D01C7A9CC43CC249D0B159420BB8CB8C0661FDF3C13B7302A56B1AB8C37FFEB9D24928FD0B792135BFD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9F2E4745D78080F4B92A7AA981D232D01B7F90C53DC249D0B159420BB8CB8C0661FDF3C13B7201A76B1AB8C37FFEB9D24928FD0B792135BFDDM" TargetMode="External"/><Relationship Id="rId14" Type="http://schemas.openxmlformats.org/officeDocument/2006/relationships/hyperlink" Target="consultantplus://offline/ref=ED9F2E4745D78080F4B92A7AA981D232D01C7A9CC43CC249D0B159420BB8CB8C0661FDF3C13B7303A66B1AB8C37FFEB9D24928FD0B792135BFDDM" TargetMode="External"/><Relationship Id="rId22" Type="http://schemas.openxmlformats.org/officeDocument/2006/relationships/hyperlink" Target="consultantplus://offline/ref=ED9F2E4745D78080F4B92A7AA981D232D01C7B94C53EC249D0B159420BB8CB8C0661FDF3C13B7304A36B1AB8C37FFEB9D24928FD0B792135BF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3032</Words>
  <Characters>17288</Characters>
  <Application>Microsoft Office Word</Application>
  <DocSecurity>0</DocSecurity>
  <Lines>144</Lines>
  <Paragraphs>40</Paragraphs>
  <ScaleCrop>false</ScaleCrop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2023-12-05T12:03:00Z</dcterms:created>
  <dcterms:modified xsi:type="dcterms:W3CDTF">2023-12-05T12:03:00Z</dcterms:modified>
</cp:coreProperties>
</file>