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8FDF" w14:textId="3F78702E" w:rsidR="00775DE8" w:rsidRPr="00737614" w:rsidRDefault="00775DE8" w:rsidP="00775DE8">
      <w:pPr>
        <w:jc w:val="right"/>
        <w:rPr>
          <w:color w:val="000000"/>
        </w:rPr>
      </w:pPr>
      <w:r w:rsidRPr="00737614">
        <w:rPr>
          <w:color w:val="000000"/>
        </w:rPr>
        <w:t>Приложение №1</w:t>
      </w:r>
    </w:p>
    <w:p w14:paraId="4EFF063F" w14:textId="724E33AE" w:rsidR="00775DE8" w:rsidRPr="00737614" w:rsidRDefault="00775DE8" w:rsidP="00775DE8">
      <w:pPr>
        <w:jc w:val="right"/>
        <w:rPr>
          <w:color w:val="000000"/>
        </w:rPr>
      </w:pPr>
      <w:r w:rsidRPr="00737614">
        <w:rPr>
          <w:color w:val="000000"/>
        </w:rPr>
        <w:t>к приказу от</w:t>
      </w:r>
      <w:r w:rsidR="008B78A3">
        <w:rPr>
          <w:color w:val="000000"/>
        </w:rPr>
        <w:t xml:space="preserve"> 30.09.2024 г.</w:t>
      </w:r>
      <w:r w:rsidRPr="00737614">
        <w:rPr>
          <w:color w:val="000000"/>
        </w:rPr>
        <w:t xml:space="preserve"> №</w:t>
      </w:r>
      <w:r w:rsidR="008B78A3">
        <w:rPr>
          <w:color w:val="000000"/>
        </w:rPr>
        <w:t>232</w:t>
      </w:r>
    </w:p>
    <w:p w14:paraId="289F8D7C" w14:textId="77777777" w:rsidR="00775DE8" w:rsidRPr="00737614" w:rsidRDefault="00775DE8" w:rsidP="00775DE8">
      <w:pPr>
        <w:jc w:val="both"/>
        <w:rPr>
          <w:color w:val="000000"/>
        </w:rPr>
      </w:pPr>
    </w:p>
    <w:p w14:paraId="0C03856C" w14:textId="77777777" w:rsidR="00775DE8" w:rsidRPr="00737614" w:rsidRDefault="00775DE8" w:rsidP="00775DE8">
      <w:pPr>
        <w:jc w:val="center"/>
        <w:rPr>
          <w:color w:val="000000"/>
        </w:rPr>
      </w:pPr>
      <w:r w:rsidRPr="00737614">
        <w:rPr>
          <w:color w:val="000000"/>
        </w:rPr>
        <w:t>Условия конкурса на замещение должностей научных работников</w:t>
      </w:r>
    </w:p>
    <w:p w14:paraId="7E223CA0" w14:textId="77777777" w:rsidR="00775DE8" w:rsidRPr="00737614" w:rsidRDefault="00775DE8" w:rsidP="00775DE8">
      <w:pPr>
        <w:ind w:firstLine="567"/>
        <w:jc w:val="both"/>
        <w:rPr>
          <w:b/>
          <w:color w:val="000000"/>
        </w:rPr>
      </w:pPr>
    </w:p>
    <w:p w14:paraId="754B2A5F" w14:textId="77777777" w:rsidR="00233F8B" w:rsidRPr="00737614" w:rsidRDefault="00233F8B" w:rsidP="00233F8B">
      <w:pPr>
        <w:jc w:val="both"/>
        <w:rPr>
          <w:color w:val="000000"/>
        </w:rPr>
      </w:pPr>
    </w:p>
    <w:p w14:paraId="1849CB46" w14:textId="74276E8F" w:rsidR="00775DE8" w:rsidRPr="00915AFA" w:rsidRDefault="00915AFA" w:rsidP="00915AFA">
      <w:pPr>
        <w:pStyle w:val="a5"/>
        <w:numPr>
          <w:ilvl w:val="3"/>
          <w:numId w:val="35"/>
        </w:numPr>
        <w:ind w:left="0" w:firstLine="567"/>
        <w:jc w:val="both"/>
        <w:rPr>
          <w:b/>
          <w:color w:val="FF0000"/>
        </w:rPr>
      </w:pPr>
      <w:r>
        <w:rPr>
          <w:b/>
          <w:bCs/>
          <w:iCs/>
        </w:rPr>
        <w:t>И</w:t>
      </w:r>
      <w:r w:rsidRPr="00915AFA">
        <w:rPr>
          <w:b/>
          <w:bCs/>
          <w:iCs/>
        </w:rPr>
        <w:t xml:space="preserve">нженера-исследователя </w:t>
      </w:r>
      <w:r w:rsidRPr="00915AFA">
        <w:rPr>
          <w:b/>
        </w:rPr>
        <w:t>центра финансовых исследований отдела проблем социально-экономического развития и управления в территориальных системах</w:t>
      </w:r>
      <w:r>
        <w:rPr>
          <w:b/>
        </w:rPr>
        <w:t xml:space="preserve"> </w:t>
      </w:r>
    </w:p>
    <w:p w14:paraId="151A3161" w14:textId="77777777" w:rsidR="00915AFA" w:rsidRPr="00915AFA" w:rsidRDefault="00915AFA" w:rsidP="00915AFA">
      <w:pPr>
        <w:pStyle w:val="a5"/>
        <w:ind w:left="2946"/>
        <w:jc w:val="both"/>
        <w:rPr>
          <w:color w:val="000000"/>
          <w:u w:val="single"/>
        </w:rPr>
      </w:pPr>
    </w:p>
    <w:p w14:paraId="56587CE7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  <w:u w:val="single"/>
        </w:rPr>
        <w:t>Отрасль науки:</w:t>
      </w:r>
      <w:r w:rsidRPr="00737614">
        <w:rPr>
          <w:color w:val="000000"/>
        </w:rPr>
        <w:t xml:space="preserve"> экономика</w:t>
      </w:r>
    </w:p>
    <w:p w14:paraId="1BBCA03B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</w:p>
    <w:p w14:paraId="28C9E083" w14:textId="19FD42EC" w:rsidR="00915AFA" w:rsidRDefault="00233F8B" w:rsidP="00915AFA">
      <w:pPr>
        <w:ind w:firstLine="284"/>
        <w:jc w:val="both"/>
        <w:rPr>
          <w:iCs/>
          <w:bdr w:val="none" w:sz="0" w:space="0" w:color="auto" w:frame="1"/>
        </w:rPr>
      </w:pPr>
      <w:r w:rsidRPr="009F1D29">
        <w:rPr>
          <w:color w:val="000000"/>
          <w:u w:val="single"/>
        </w:rPr>
        <w:t>Тематика исследований:</w:t>
      </w:r>
      <w:r w:rsidRPr="009F1D29">
        <w:rPr>
          <w:color w:val="000000"/>
        </w:rPr>
        <w:t xml:space="preserve"> </w:t>
      </w:r>
      <w:r w:rsidR="003330DA">
        <w:rPr>
          <w:sz w:val="23"/>
          <w:szCs w:val="23"/>
          <w:shd w:val="clear" w:color="auto" w:fill="FFFFFF"/>
        </w:rPr>
        <w:t>Оценка эффективности системы региональных финансов Северо-Западного федерального округа; монитори</w:t>
      </w:r>
      <w:r w:rsidR="00973357">
        <w:rPr>
          <w:sz w:val="23"/>
          <w:szCs w:val="23"/>
          <w:shd w:val="clear" w:color="auto" w:fill="FFFFFF"/>
        </w:rPr>
        <w:t>нг</w:t>
      </w:r>
      <w:r w:rsidR="003330DA">
        <w:rPr>
          <w:sz w:val="23"/>
          <w:szCs w:val="23"/>
          <w:shd w:val="clear" w:color="auto" w:fill="FFFFFF"/>
        </w:rPr>
        <w:t xml:space="preserve"> общественных финансов </w:t>
      </w:r>
      <w:r w:rsidR="00973357">
        <w:rPr>
          <w:sz w:val="23"/>
          <w:szCs w:val="23"/>
          <w:shd w:val="clear" w:color="auto" w:fill="FFFFFF"/>
        </w:rPr>
        <w:t xml:space="preserve">регионов </w:t>
      </w:r>
      <w:r w:rsidR="003330DA">
        <w:rPr>
          <w:sz w:val="23"/>
          <w:szCs w:val="23"/>
          <w:shd w:val="clear" w:color="auto" w:fill="FFFFFF"/>
        </w:rPr>
        <w:t>Северо-Западного федерального округа.</w:t>
      </w:r>
      <w:r w:rsidR="009F1D29">
        <w:rPr>
          <w:sz w:val="23"/>
          <w:szCs w:val="23"/>
          <w:shd w:val="clear" w:color="auto" w:fill="FFFFFF"/>
        </w:rPr>
        <w:t>.</w:t>
      </w:r>
    </w:p>
    <w:p w14:paraId="126168A6" w14:textId="1D3F8479" w:rsidR="00233F8B" w:rsidRPr="00737614" w:rsidRDefault="00233F8B" w:rsidP="00915AFA">
      <w:pPr>
        <w:shd w:val="clear" w:color="auto" w:fill="FFFFFF" w:themeFill="background1"/>
        <w:tabs>
          <w:tab w:val="left" w:pos="851"/>
        </w:tabs>
        <w:ind w:firstLine="567"/>
        <w:jc w:val="both"/>
        <w:rPr>
          <w:color w:val="000000"/>
        </w:rPr>
      </w:pPr>
    </w:p>
    <w:p w14:paraId="3DF86B71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  <w:u w:val="single"/>
        </w:rPr>
      </w:pPr>
      <w:r w:rsidRPr="00737614">
        <w:rPr>
          <w:color w:val="000000"/>
          <w:u w:val="single"/>
        </w:rPr>
        <w:t>Задачи:</w:t>
      </w:r>
    </w:p>
    <w:p w14:paraId="7E3E9E4C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1.</w:t>
      </w:r>
      <w:r w:rsidRPr="00737614">
        <w:rPr>
          <w:color w:val="000000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434BB80E" w14:textId="19E8B94F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2.</w:t>
      </w:r>
      <w:r w:rsidRPr="00737614">
        <w:rPr>
          <w:color w:val="000000"/>
        </w:rPr>
        <w:tab/>
        <w:t>Разрабатывает рабочие планы</w:t>
      </w:r>
      <w:r w:rsidR="00B018DE" w:rsidRPr="00737614">
        <w:rPr>
          <w:color w:val="000000"/>
        </w:rPr>
        <w:t>,</w:t>
      </w:r>
      <w:r w:rsidRPr="00737614">
        <w:rPr>
          <w:color w:val="000000"/>
        </w:rPr>
        <w:t xml:space="preserve"> программы выполнения отдельных этапов работ</w:t>
      </w:r>
      <w:r w:rsidR="00B175DD" w:rsidRPr="00737614">
        <w:rPr>
          <w:color w:val="000000"/>
        </w:rPr>
        <w:t>;</w:t>
      </w:r>
      <w:r w:rsidRPr="00737614">
        <w:rPr>
          <w:color w:val="000000"/>
        </w:rPr>
        <w:t xml:space="preserve"> </w:t>
      </w:r>
      <w:r w:rsidR="00D30B0B" w:rsidRPr="00737614">
        <w:rPr>
          <w:color w:val="000000"/>
        </w:rPr>
        <w:t>методики исследований</w:t>
      </w:r>
      <w:r w:rsidRPr="00737614">
        <w:rPr>
          <w:color w:val="000000"/>
        </w:rPr>
        <w:t>.</w:t>
      </w:r>
    </w:p>
    <w:p w14:paraId="4AE0C109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3.</w:t>
      </w:r>
      <w:r w:rsidRPr="00737614">
        <w:rPr>
          <w:color w:val="000000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2B5A48D8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4.</w:t>
      </w:r>
      <w:r w:rsidRPr="00737614">
        <w:rPr>
          <w:color w:val="000000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41A94063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5.</w:t>
      </w:r>
      <w:r w:rsidRPr="00737614">
        <w:rPr>
          <w:color w:val="000000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1517FF78" w14:textId="1019DAAD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6.</w:t>
      </w:r>
      <w:r w:rsidRPr="00737614">
        <w:rPr>
          <w:color w:val="000000"/>
        </w:rPr>
        <w:tab/>
        <w:t>Участвует во внедрении результатов исследований и разработок.</w:t>
      </w:r>
    </w:p>
    <w:p w14:paraId="54B0487A" w14:textId="77777777" w:rsidR="00233F8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7.</w:t>
      </w:r>
      <w:r w:rsidRPr="00737614">
        <w:rPr>
          <w:color w:val="000000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4AE6E38E" w14:textId="039510F2" w:rsidR="00D30B0B" w:rsidRPr="00737614" w:rsidRDefault="00233F8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8.</w:t>
      </w:r>
      <w:r w:rsidRPr="00737614">
        <w:rPr>
          <w:color w:val="000000"/>
        </w:rPr>
        <w:tab/>
      </w:r>
      <w:r w:rsidR="00D30B0B" w:rsidRPr="00737614">
        <w:rPr>
          <w:color w:val="000000"/>
        </w:rPr>
        <w:t>Участвует в экспертизе и рецензировании научных работ, в работе семинаров и конференций.</w:t>
      </w:r>
    </w:p>
    <w:p w14:paraId="09D95EC5" w14:textId="3DC11B41" w:rsidR="00233F8B" w:rsidRPr="00737614" w:rsidRDefault="00D30B0B" w:rsidP="00233F8B">
      <w:pPr>
        <w:tabs>
          <w:tab w:val="left" w:pos="851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 xml:space="preserve">9. </w:t>
      </w:r>
      <w:r w:rsidR="00233F8B" w:rsidRPr="00737614">
        <w:rPr>
          <w:color w:val="000000"/>
        </w:rPr>
        <w:t>Принимает участие в подготовке публикаций согласно плану.</w:t>
      </w:r>
    </w:p>
    <w:p w14:paraId="146ACC00" w14:textId="724CFF04" w:rsidR="00233F8B" w:rsidRPr="00737614" w:rsidRDefault="00233F8B" w:rsidP="00D30B0B">
      <w:pPr>
        <w:tabs>
          <w:tab w:val="left" w:pos="851"/>
          <w:tab w:val="left" w:pos="993"/>
        </w:tabs>
        <w:ind w:firstLine="567"/>
        <w:jc w:val="both"/>
        <w:rPr>
          <w:color w:val="000000"/>
        </w:rPr>
      </w:pPr>
      <w:r w:rsidRPr="00737614">
        <w:rPr>
          <w:color w:val="000000"/>
        </w:rPr>
        <w:t>10.</w:t>
      </w:r>
      <w:r w:rsidRPr="00737614">
        <w:rPr>
          <w:color w:val="000000"/>
        </w:rPr>
        <w:tab/>
        <w:t>Выполняет отдельные поручения заведующего отделом</w:t>
      </w:r>
      <w:r w:rsidR="00D30B0B" w:rsidRPr="00737614">
        <w:rPr>
          <w:color w:val="000000"/>
        </w:rPr>
        <w:t xml:space="preserve"> и лабораторией</w:t>
      </w:r>
      <w:r w:rsidRPr="00737614">
        <w:rPr>
          <w:color w:val="000000"/>
        </w:rPr>
        <w:t>.</w:t>
      </w:r>
    </w:p>
    <w:p w14:paraId="6020DE29" w14:textId="77777777" w:rsidR="00233F8B" w:rsidRPr="00737614" w:rsidRDefault="00233F8B" w:rsidP="00233F8B">
      <w:pPr>
        <w:jc w:val="both"/>
        <w:rPr>
          <w:color w:val="000000"/>
        </w:rPr>
      </w:pPr>
    </w:p>
    <w:p w14:paraId="0873B5C3" w14:textId="77777777" w:rsidR="0001795B" w:rsidRPr="00737614" w:rsidRDefault="0001795B" w:rsidP="0001795B">
      <w:pPr>
        <w:ind w:firstLine="567"/>
        <w:jc w:val="both"/>
        <w:rPr>
          <w:color w:val="000000"/>
          <w:u w:val="single"/>
        </w:rPr>
      </w:pPr>
      <w:r w:rsidRPr="00737614">
        <w:rPr>
          <w:color w:val="000000"/>
          <w:u w:val="single"/>
        </w:rPr>
        <w:t>Квалификационные требования:</w:t>
      </w:r>
    </w:p>
    <w:p w14:paraId="24B3983C" w14:textId="5A10B0B0" w:rsidR="00233F8B" w:rsidRPr="00737614" w:rsidRDefault="0001795B" w:rsidP="0001795B">
      <w:pPr>
        <w:ind w:firstLine="567"/>
        <w:jc w:val="both"/>
        <w:rPr>
          <w:color w:val="000000"/>
        </w:rPr>
      </w:pPr>
      <w:r w:rsidRPr="00737614">
        <w:rPr>
          <w:color w:val="000000"/>
        </w:rPr>
        <w:t>-</w:t>
      </w:r>
      <w:r w:rsidR="00233F8B" w:rsidRPr="00737614">
        <w:rPr>
          <w:color w:val="000000"/>
        </w:rPr>
        <w:t>наличие публикаций</w:t>
      </w:r>
    </w:p>
    <w:p w14:paraId="5F3C06FB" w14:textId="23B10B8E" w:rsidR="00CB5EBD" w:rsidRPr="00737614" w:rsidRDefault="0001795B" w:rsidP="0001795B">
      <w:pPr>
        <w:ind w:firstLine="567"/>
        <w:jc w:val="both"/>
      </w:pPr>
      <w:r w:rsidRPr="00737614">
        <w:rPr>
          <w:color w:val="000000"/>
        </w:rPr>
        <w:t>-</w:t>
      </w:r>
      <w:r w:rsidR="00CB5EBD" w:rsidRPr="00737614">
        <w:rPr>
          <w:rFonts w:eastAsiaTheme="minorHAnsi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  <w:r w:rsidR="00F21CC3" w:rsidRPr="00737614">
        <w:rPr>
          <w:rFonts w:eastAsiaTheme="minorHAnsi"/>
          <w:lang w:eastAsia="en-US"/>
        </w:rPr>
        <w:t>.</w:t>
      </w:r>
    </w:p>
    <w:p w14:paraId="4A1EEBEB" w14:textId="77777777" w:rsidR="00B018DE" w:rsidRPr="00737614" w:rsidRDefault="00B018DE" w:rsidP="00233F8B">
      <w:pPr>
        <w:jc w:val="both"/>
        <w:rPr>
          <w:color w:val="000000"/>
        </w:rPr>
      </w:pPr>
    </w:p>
    <w:p w14:paraId="09A52F32" w14:textId="77777777" w:rsidR="0001795B" w:rsidRPr="00737614" w:rsidRDefault="0001795B" w:rsidP="0001795B">
      <w:pPr>
        <w:pStyle w:val="a5"/>
        <w:ind w:left="0" w:firstLine="567"/>
        <w:jc w:val="both"/>
        <w:textAlignment w:val="baseline"/>
        <w:rPr>
          <w:bCs/>
          <w:iCs/>
          <w:u w:val="single"/>
        </w:rPr>
      </w:pPr>
      <w:r w:rsidRPr="00737614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737614">
        <w:rPr>
          <w:iCs/>
          <w:u w:val="single"/>
          <w:bdr w:val="none" w:sz="0" w:space="0" w:color="auto" w:frame="1"/>
        </w:rPr>
        <w:t>ВолНЦ</w:t>
      </w:r>
      <w:proofErr w:type="spellEnd"/>
      <w:r w:rsidRPr="00737614">
        <w:rPr>
          <w:iCs/>
          <w:u w:val="single"/>
          <w:bdr w:val="none" w:sz="0" w:space="0" w:color="auto" w:frame="1"/>
        </w:rPr>
        <w:t xml:space="preserve"> РАН от 04.03.2022 г. №44.</w:t>
      </w:r>
    </w:p>
    <w:p w14:paraId="39DA6017" w14:textId="77777777" w:rsidR="0001795B" w:rsidRPr="00737614" w:rsidRDefault="0001795B" w:rsidP="00233F8B">
      <w:pPr>
        <w:jc w:val="both"/>
        <w:rPr>
          <w:color w:val="000000"/>
        </w:rPr>
      </w:pPr>
    </w:p>
    <w:p w14:paraId="1BADFD16" w14:textId="7939E766" w:rsidR="00233F8B" w:rsidRPr="00737614" w:rsidRDefault="00233F8B" w:rsidP="00233F8B">
      <w:pPr>
        <w:jc w:val="both"/>
        <w:rPr>
          <w:bCs/>
          <w:iCs/>
        </w:rPr>
      </w:pPr>
      <w:r w:rsidRPr="00737614">
        <w:rPr>
          <w:color w:val="000000"/>
          <w:u w:val="single"/>
        </w:rPr>
        <w:t>Заработная плата</w:t>
      </w:r>
      <w:r w:rsidRPr="00737614">
        <w:rPr>
          <w:color w:val="000000"/>
        </w:rPr>
        <w:t xml:space="preserve"> </w:t>
      </w:r>
      <w:r w:rsidR="007F638F" w:rsidRPr="00737614">
        <w:rPr>
          <w:iCs/>
          <w:bdr w:val="none" w:sz="0" w:space="0" w:color="auto" w:frame="1"/>
        </w:rPr>
        <w:t>2</w:t>
      </w:r>
      <w:r w:rsidR="007F638F">
        <w:rPr>
          <w:iCs/>
          <w:bdr w:val="none" w:sz="0" w:space="0" w:color="auto" w:frame="1"/>
        </w:rPr>
        <w:t>0</w:t>
      </w:r>
      <w:r w:rsidR="007F638F" w:rsidRPr="00737614">
        <w:rPr>
          <w:bCs/>
          <w:iCs/>
        </w:rPr>
        <w:t xml:space="preserve"> </w:t>
      </w:r>
      <w:r w:rsidR="007F638F">
        <w:rPr>
          <w:bCs/>
          <w:iCs/>
        </w:rPr>
        <w:t>0</w:t>
      </w:r>
      <w:r w:rsidR="007F638F" w:rsidRPr="00737614">
        <w:rPr>
          <w:bCs/>
          <w:iCs/>
        </w:rPr>
        <w:t>00 – 2</w:t>
      </w:r>
      <w:r w:rsidR="007F638F">
        <w:rPr>
          <w:bCs/>
          <w:iCs/>
        </w:rPr>
        <w:t>7</w:t>
      </w:r>
      <w:r w:rsidR="007F638F" w:rsidRPr="00737614">
        <w:rPr>
          <w:bCs/>
          <w:iCs/>
        </w:rPr>
        <w:t> </w:t>
      </w:r>
      <w:r w:rsidR="007F638F">
        <w:rPr>
          <w:bCs/>
          <w:iCs/>
        </w:rPr>
        <w:t>5</w:t>
      </w:r>
      <w:r w:rsidR="007F638F" w:rsidRPr="00737614">
        <w:rPr>
          <w:bCs/>
          <w:iCs/>
        </w:rPr>
        <w:t>00 рублей/месяц</w:t>
      </w:r>
      <w:r w:rsidR="007F638F">
        <w:rPr>
          <w:bCs/>
          <w:iCs/>
        </w:rPr>
        <w:t>.</w:t>
      </w:r>
    </w:p>
    <w:p w14:paraId="2F2D5763" w14:textId="77777777" w:rsidR="00686514" w:rsidRPr="00737614" w:rsidRDefault="00686514" w:rsidP="00233F8B">
      <w:pPr>
        <w:jc w:val="both"/>
        <w:rPr>
          <w:color w:val="000000"/>
        </w:rPr>
      </w:pPr>
    </w:p>
    <w:p w14:paraId="7CD2F474" w14:textId="18D0F433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Стимулирующие выплаты:</w:t>
      </w:r>
      <w:r w:rsidRPr="00737614">
        <w:rPr>
          <w:color w:val="000000"/>
        </w:rPr>
        <w:t xml:space="preserve"> в соответствии с действующим Положением об оплате труда работников учреждения</w:t>
      </w:r>
      <w:r w:rsidR="00F21CC3" w:rsidRPr="00737614">
        <w:rPr>
          <w:color w:val="000000"/>
        </w:rPr>
        <w:t>.</w:t>
      </w:r>
    </w:p>
    <w:p w14:paraId="524E3CF4" w14:textId="77777777" w:rsidR="00871F09" w:rsidRPr="00737614" w:rsidRDefault="00871F09" w:rsidP="00233F8B">
      <w:pPr>
        <w:jc w:val="both"/>
        <w:rPr>
          <w:color w:val="000000"/>
        </w:rPr>
      </w:pPr>
    </w:p>
    <w:p w14:paraId="43F90093" w14:textId="77B4AD92" w:rsidR="00233F8B" w:rsidRDefault="00233F8B" w:rsidP="00233F8B">
      <w:pPr>
        <w:jc w:val="both"/>
        <w:rPr>
          <w:iCs/>
          <w:bdr w:val="none" w:sz="0" w:space="0" w:color="auto" w:frame="1"/>
        </w:rPr>
      </w:pPr>
      <w:r w:rsidRPr="00737614">
        <w:rPr>
          <w:color w:val="000000"/>
          <w:u w:val="single"/>
        </w:rPr>
        <w:t>Трудовой договор:</w:t>
      </w:r>
      <w:r w:rsidRPr="00737614">
        <w:rPr>
          <w:color w:val="000000"/>
        </w:rPr>
        <w:t xml:space="preserve"> </w:t>
      </w:r>
      <w:r w:rsidR="00277D4A" w:rsidRPr="000200CB">
        <w:rPr>
          <w:iCs/>
          <w:bdr w:val="none" w:sz="0" w:space="0" w:color="auto" w:frame="1"/>
        </w:rPr>
        <w:t xml:space="preserve">срочный на </w:t>
      </w:r>
      <w:r w:rsidR="00277D4A">
        <w:rPr>
          <w:iCs/>
          <w:bdr w:val="none" w:sz="0" w:space="0" w:color="auto" w:frame="1"/>
        </w:rPr>
        <w:t>2</w:t>
      </w:r>
      <w:r w:rsidR="00277D4A" w:rsidRPr="000200CB">
        <w:rPr>
          <w:iCs/>
          <w:bdr w:val="none" w:sz="0" w:space="0" w:color="auto" w:frame="1"/>
        </w:rPr>
        <w:t xml:space="preserve"> года</w:t>
      </w:r>
    </w:p>
    <w:p w14:paraId="6973A81B" w14:textId="77777777" w:rsidR="00277D4A" w:rsidRPr="00737614" w:rsidRDefault="00277D4A" w:rsidP="00233F8B">
      <w:pPr>
        <w:jc w:val="both"/>
        <w:rPr>
          <w:color w:val="000000"/>
        </w:rPr>
      </w:pPr>
    </w:p>
    <w:p w14:paraId="78CDF9AD" w14:textId="77777777" w:rsidR="00B018DE" w:rsidRPr="00737614" w:rsidRDefault="00B018DE" w:rsidP="00233F8B">
      <w:pPr>
        <w:jc w:val="both"/>
        <w:rPr>
          <w:color w:val="000000"/>
        </w:rPr>
      </w:pPr>
    </w:p>
    <w:p w14:paraId="4297D9C0" w14:textId="10F0479A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lastRenderedPageBreak/>
        <w:t>Социальный пакет:</w:t>
      </w:r>
      <w:r w:rsidRPr="00737614">
        <w:rPr>
          <w:color w:val="000000"/>
        </w:rPr>
        <w:t xml:space="preserve"> да</w:t>
      </w:r>
    </w:p>
    <w:p w14:paraId="1E8546BE" w14:textId="77777777" w:rsidR="00871F09" w:rsidRPr="00737614" w:rsidRDefault="00871F09" w:rsidP="00233F8B">
      <w:pPr>
        <w:jc w:val="both"/>
        <w:rPr>
          <w:color w:val="000000"/>
        </w:rPr>
      </w:pPr>
    </w:p>
    <w:p w14:paraId="56896620" w14:textId="7495DE6A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Найм жилья:</w:t>
      </w:r>
      <w:r w:rsidRPr="00737614">
        <w:rPr>
          <w:color w:val="000000"/>
        </w:rPr>
        <w:t xml:space="preserve"> нет</w:t>
      </w:r>
    </w:p>
    <w:p w14:paraId="34828A36" w14:textId="77777777" w:rsidR="00B018DE" w:rsidRPr="00737614" w:rsidRDefault="00B018DE" w:rsidP="00233F8B">
      <w:pPr>
        <w:jc w:val="both"/>
        <w:rPr>
          <w:color w:val="000000"/>
        </w:rPr>
      </w:pPr>
    </w:p>
    <w:p w14:paraId="701FCF7C" w14:textId="0EFCFD48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Компенсация проезда:</w:t>
      </w:r>
      <w:r w:rsidRPr="00737614">
        <w:rPr>
          <w:color w:val="000000"/>
        </w:rPr>
        <w:t xml:space="preserve"> нет</w:t>
      </w:r>
    </w:p>
    <w:p w14:paraId="1A8D6775" w14:textId="77777777" w:rsidR="00B018DE" w:rsidRPr="00737614" w:rsidRDefault="00B018DE" w:rsidP="00233F8B">
      <w:pPr>
        <w:jc w:val="both"/>
        <w:rPr>
          <w:color w:val="000000"/>
        </w:rPr>
      </w:pPr>
    </w:p>
    <w:p w14:paraId="0F67BD8A" w14:textId="3DC6C51A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Служебное жилье:</w:t>
      </w:r>
      <w:r w:rsidRPr="00737614">
        <w:rPr>
          <w:color w:val="000000"/>
        </w:rPr>
        <w:t xml:space="preserve"> нет</w:t>
      </w:r>
    </w:p>
    <w:p w14:paraId="0D8448DF" w14:textId="77777777" w:rsidR="00B018DE" w:rsidRPr="00737614" w:rsidRDefault="00B018DE" w:rsidP="00233F8B">
      <w:pPr>
        <w:jc w:val="both"/>
        <w:rPr>
          <w:color w:val="000000"/>
        </w:rPr>
      </w:pPr>
    </w:p>
    <w:p w14:paraId="19DF036B" w14:textId="26EC3EFF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Тип занятости:</w:t>
      </w:r>
      <w:r w:rsidRPr="00737614">
        <w:rPr>
          <w:color w:val="000000"/>
        </w:rPr>
        <w:t xml:space="preserve"> полная занятость</w:t>
      </w:r>
    </w:p>
    <w:p w14:paraId="50398804" w14:textId="77777777" w:rsidR="00B018DE" w:rsidRPr="00737614" w:rsidRDefault="00B018DE" w:rsidP="00233F8B">
      <w:pPr>
        <w:jc w:val="both"/>
        <w:rPr>
          <w:color w:val="000000"/>
        </w:rPr>
      </w:pPr>
    </w:p>
    <w:p w14:paraId="1B92E0C3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  <w:u w:val="single"/>
        </w:rPr>
        <w:t>Режим работы:</w:t>
      </w:r>
      <w:r w:rsidRPr="00737614">
        <w:rPr>
          <w:color w:val="000000"/>
        </w:rPr>
        <w:t xml:space="preserve"> в соответствии с Правилами внутреннего трудового распорядка.</w:t>
      </w:r>
    </w:p>
    <w:p w14:paraId="6CC557DA" w14:textId="77777777" w:rsidR="00233F8B" w:rsidRPr="00737614" w:rsidRDefault="00233F8B" w:rsidP="00233F8B">
      <w:pPr>
        <w:jc w:val="both"/>
        <w:rPr>
          <w:color w:val="000000"/>
        </w:rPr>
      </w:pPr>
    </w:p>
    <w:p w14:paraId="7425C434" w14:textId="0E53ACB3" w:rsidR="0001795B" w:rsidRPr="00737614" w:rsidRDefault="00233F8B" w:rsidP="0001795B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737614">
        <w:rPr>
          <w:color w:val="000000"/>
          <w:u w:val="single"/>
        </w:rPr>
        <w:t xml:space="preserve">Срок окончания приема документов для участия в конкурсе: </w:t>
      </w:r>
      <w:r w:rsidR="003D532E" w:rsidRPr="003D532E">
        <w:rPr>
          <w:b/>
          <w:bCs/>
          <w:color w:val="000000"/>
          <w:u w:val="single"/>
        </w:rPr>
        <w:t>03</w:t>
      </w:r>
      <w:r w:rsidR="0001795B" w:rsidRPr="003D532E">
        <w:rPr>
          <w:rFonts w:eastAsia="Calibri"/>
          <w:b/>
          <w:bCs/>
        </w:rPr>
        <w:t>.</w:t>
      </w:r>
      <w:r w:rsidR="009F1D29" w:rsidRPr="009F1D29">
        <w:rPr>
          <w:rFonts w:eastAsia="Calibri"/>
          <w:b/>
          <w:bCs/>
        </w:rPr>
        <w:t>1</w:t>
      </w:r>
      <w:r w:rsidR="003D532E">
        <w:rPr>
          <w:rFonts w:eastAsia="Calibri"/>
          <w:b/>
          <w:bCs/>
        </w:rPr>
        <w:t>2</w:t>
      </w:r>
      <w:r w:rsidR="0001795B" w:rsidRPr="00737614">
        <w:rPr>
          <w:rFonts w:eastAsia="Calibri"/>
          <w:b/>
        </w:rPr>
        <w:t>.202</w:t>
      </w:r>
      <w:r w:rsidR="009F1D29">
        <w:rPr>
          <w:rFonts w:eastAsia="Calibri"/>
          <w:b/>
        </w:rPr>
        <w:t>4</w:t>
      </w:r>
      <w:r w:rsidR="0001795B" w:rsidRPr="00737614">
        <w:rPr>
          <w:rFonts w:eastAsia="Calibri"/>
          <w:b/>
        </w:rPr>
        <w:t xml:space="preserve"> г.</w:t>
      </w:r>
    </w:p>
    <w:p w14:paraId="69C83D2E" w14:textId="75D47F55" w:rsidR="00233F8B" w:rsidRPr="00737614" w:rsidRDefault="00233F8B" w:rsidP="00233F8B">
      <w:pPr>
        <w:jc w:val="both"/>
        <w:rPr>
          <w:color w:val="000000"/>
        </w:rPr>
      </w:pPr>
    </w:p>
    <w:p w14:paraId="41DFF8A2" w14:textId="77777777" w:rsidR="00233F8B" w:rsidRPr="00737614" w:rsidRDefault="00233F8B" w:rsidP="00233F8B">
      <w:pPr>
        <w:jc w:val="both"/>
        <w:rPr>
          <w:color w:val="000000"/>
        </w:rPr>
      </w:pPr>
    </w:p>
    <w:p w14:paraId="48524068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67DC2A8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1A15795" w14:textId="77777777" w:rsidR="00233F8B" w:rsidRPr="00737614" w:rsidRDefault="00233F8B" w:rsidP="00233F8B">
      <w:pPr>
        <w:jc w:val="both"/>
        <w:rPr>
          <w:color w:val="000000"/>
        </w:rPr>
      </w:pPr>
    </w:p>
    <w:p w14:paraId="55A9E3F1" w14:textId="77777777" w:rsidR="00233F8B" w:rsidRPr="00737614" w:rsidRDefault="00233F8B" w:rsidP="00233F8B">
      <w:pPr>
        <w:jc w:val="both"/>
        <w:rPr>
          <w:color w:val="000000"/>
        </w:rPr>
      </w:pPr>
    </w:p>
    <w:p w14:paraId="719A7548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Заведующий отделом правового обеспечения</w:t>
      </w:r>
    </w:p>
    <w:p w14:paraId="4D92381A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и кадровой политики</w:t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</w:r>
      <w:r w:rsidRPr="00737614">
        <w:rPr>
          <w:color w:val="000000"/>
        </w:rPr>
        <w:tab/>
        <w:t xml:space="preserve">    </w:t>
      </w:r>
      <w:r w:rsidRPr="00737614">
        <w:rPr>
          <w:color w:val="000000"/>
        </w:rPr>
        <w:tab/>
        <w:t xml:space="preserve">     Л.В. Армеева</w:t>
      </w:r>
    </w:p>
    <w:p w14:paraId="7D7F1B7A" w14:textId="77777777" w:rsidR="00233F8B" w:rsidRPr="00737614" w:rsidRDefault="00233F8B" w:rsidP="00233F8B">
      <w:pPr>
        <w:jc w:val="both"/>
        <w:rPr>
          <w:color w:val="000000"/>
        </w:rPr>
      </w:pPr>
    </w:p>
    <w:p w14:paraId="104E15F4" w14:textId="77777777" w:rsidR="00233F8B" w:rsidRPr="00737614" w:rsidRDefault="00233F8B" w:rsidP="00233F8B">
      <w:pPr>
        <w:jc w:val="both"/>
        <w:rPr>
          <w:color w:val="000000"/>
        </w:rPr>
      </w:pPr>
    </w:p>
    <w:p w14:paraId="1EACE438" w14:textId="77777777" w:rsidR="00233F8B" w:rsidRPr="00737614" w:rsidRDefault="00233F8B" w:rsidP="00233F8B">
      <w:pPr>
        <w:jc w:val="both"/>
        <w:rPr>
          <w:color w:val="000000"/>
        </w:rPr>
      </w:pPr>
    </w:p>
    <w:p w14:paraId="69BC031F" w14:textId="77777777" w:rsidR="00233F8B" w:rsidRPr="00737614" w:rsidRDefault="00233F8B" w:rsidP="00233F8B">
      <w:pPr>
        <w:jc w:val="both"/>
        <w:rPr>
          <w:color w:val="000000"/>
        </w:rPr>
      </w:pPr>
    </w:p>
    <w:p w14:paraId="6CD0A0BD" w14:textId="77777777" w:rsidR="00233F8B" w:rsidRPr="00737614" w:rsidRDefault="00233F8B" w:rsidP="00233F8B">
      <w:pPr>
        <w:jc w:val="both"/>
        <w:rPr>
          <w:color w:val="000000"/>
        </w:rPr>
      </w:pPr>
    </w:p>
    <w:p w14:paraId="1AB362C1" w14:textId="77777777" w:rsidR="00233F8B" w:rsidRPr="00737614" w:rsidRDefault="00233F8B" w:rsidP="00233F8B">
      <w:pPr>
        <w:jc w:val="both"/>
        <w:rPr>
          <w:color w:val="000000"/>
        </w:rPr>
      </w:pPr>
    </w:p>
    <w:p w14:paraId="6EE055C2" w14:textId="77777777" w:rsidR="00233F8B" w:rsidRPr="00737614" w:rsidRDefault="00233F8B" w:rsidP="00233F8B">
      <w:pPr>
        <w:jc w:val="both"/>
        <w:rPr>
          <w:color w:val="000000"/>
        </w:rPr>
      </w:pPr>
    </w:p>
    <w:p w14:paraId="2F46F6E7" w14:textId="77777777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>СОГЛАСОВАНО:</w:t>
      </w:r>
    </w:p>
    <w:p w14:paraId="507AC679" w14:textId="77777777" w:rsidR="00233F8B" w:rsidRPr="00737614" w:rsidRDefault="00233F8B" w:rsidP="00233F8B">
      <w:pPr>
        <w:jc w:val="both"/>
        <w:rPr>
          <w:color w:val="000000"/>
        </w:rPr>
      </w:pPr>
    </w:p>
    <w:p w14:paraId="111CDF89" w14:textId="77777777" w:rsidR="00233F8B" w:rsidRPr="00737614" w:rsidRDefault="00233F8B" w:rsidP="00233F8B">
      <w:pPr>
        <w:jc w:val="both"/>
        <w:rPr>
          <w:color w:val="000000"/>
        </w:rPr>
      </w:pPr>
    </w:p>
    <w:p w14:paraId="05A90F07" w14:textId="2699CD80" w:rsidR="00233F8B" w:rsidRPr="00737614" w:rsidRDefault="00233F8B" w:rsidP="00233F8B">
      <w:pPr>
        <w:jc w:val="both"/>
        <w:rPr>
          <w:color w:val="000000"/>
        </w:rPr>
      </w:pPr>
      <w:r w:rsidRPr="00737614">
        <w:rPr>
          <w:color w:val="000000"/>
        </w:rPr>
        <w:t xml:space="preserve">Заведующий отделом </w:t>
      </w:r>
      <w:proofErr w:type="spellStart"/>
      <w:r w:rsidR="007E788E" w:rsidRPr="00737614">
        <w:rPr>
          <w:color w:val="000000"/>
        </w:rPr>
        <w:t>ПСЭРиУвТС</w:t>
      </w:r>
      <w:proofErr w:type="spellEnd"/>
      <w:r w:rsidR="0087377F" w:rsidRPr="00737614">
        <w:rPr>
          <w:color w:val="000000"/>
        </w:rPr>
        <w:t xml:space="preserve"> </w:t>
      </w:r>
      <w:r w:rsidR="007E788E" w:rsidRPr="00737614">
        <w:rPr>
          <w:color w:val="000000"/>
        </w:rPr>
        <w:t>д</w:t>
      </w:r>
      <w:r w:rsidRPr="00737614">
        <w:rPr>
          <w:color w:val="000000"/>
        </w:rPr>
        <w:t xml:space="preserve">.э.н.                      </w:t>
      </w:r>
      <w:r w:rsidR="0087377F" w:rsidRPr="00737614">
        <w:rPr>
          <w:color w:val="000000"/>
        </w:rPr>
        <w:t xml:space="preserve">        </w:t>
      </w:r>
      <w:r w:rsidRPr="00737614">
        <w:rPr>
          <w:color w:val="000000"/>
        </w:rPr>
        <w:t xml:space="preserve"> </w:t>
      </w:r>
      <w:r w:rsidR="00B018DE" w:rsidRPr="00737614">
        <w:rPr>
          <w:color w:val="000000"/>
        </w:rPr>
        <w:t xml:space="preserve">  </w:t>
      </w:r>
      <w:r w:rsidRPr="00737614">
        <w:rPr>
          <w:color w:val="000000"/>
        </w:rPr>
        <w:t xml:space="preserve">        </w:t>
      </w:r>
      <w:r w:rsidR="007E788E" w:rsidRPr="00737614">
        <w:rPr>
          <w:color w:val="000000"/>
        </w:rPr>
        <w:t xml:space="preserve">        </w:t>
      </w:r>
      <w:r w:rsidR="00F21CC3" w:rsidRPr="00737614">
        <w:rPr>
          <w:color w:val="000000"/>
        </w:rPr>
        <w:t xml:space="preserve"> </w:t>
      </w:r>
      <w:r w:rsidR="007E788E" w:rsidRPr="00737614">
        <w:rPr>
          <w:color w:val="000000"/>
        </w:rPr>
        <w:t xml:space="preserve">  </w:t>
      </w:r>
      <w:r w:rsidR="00EE3E8B" w:rsidRPr="00737614">
        <w:rPr>
          <w:color w:val="000000"/>
        </w:rPr>
        <w:t xml:space="preserve"> </w:t>
      </w:r>
      <w:r w:rsidR="007E788E" w:rsidRPr="00737614">
        <w:rPr>
          <w:color w:val="000000"/>
        </w:rPr>
        <w:t xml:space="preserve"> Т.В. Ускова</w:t>
      </w:r>
    </w:p>
    <w:p w14:paraId="41B240CE" w14:textId="77777777" w:rsidR="00233F8B" w:rsidRPr="00737614" w:rsidRDefault="00233F8B" w:rsidP="00233F8B">
      <w:pPr>
        <w:jc w:val="both"/>
        <w:rPr>
          <w:color w:val="000000"/>
        </w:rPr>
      </w:pPr>
    </w:p>
    <w:p w14:paraId="6E6D00B1" w14:textId="77777777" w:rsidR="00233F8B" w:rsidRPr="00737614" w:rsidRDefault="00233F8B" w:rsidP="00233F8B">
      <w:pPr>
        <w:jc w:val="both"/>
        <w:rPr>
          <w:color w:val="000000"/>
        </w:rPr>
      </w:pPr>
    </w:p>
    <w:p w14:paraId="66C068AE" w14:textId="77777777" w:rsidR="00233F8B" w:rsidRPr="00737614" w:rsidRDefault="00233F8B" w:rsidP="00233F8B">
      <w:pPr>
        <w:jc w:val="both"/>
        <w:rPr>
          <w:color w:val="000000"/>
        </w:rPr>
      </w:pPr>
    </w:p>
    <w:p w14:paraId="7E7CC814" w14:textId="77777777" w:rsidR="00233F8B" w:rsidRPr="00737614" w:rsidRDefault="00233F8B" w:rsidP="00233F8B">
      <w:pPr>
        <w:jc w:val="both"/>
        <w:rPr>
          <w:color w:val="000000"/>
        </w:rPr>
      </w:pPr>
    </w:p>
    <w:p w14:paraId="1414A48C" w14:textId="77777777" w:rsidR="00233F8B" w:rsidRPr="00737614" w:rsidRDefault="00233F8B" w:rsidP="00233F8B">
      <w:pPr>
        <w:jc w:val="both"/>
        <w:rPr>
          <w:color w:val="000000"/>
        </w:rPr>
      </w:pPr>
    </w:p>
    <w:p w14:paraId="5371319E" w14:textId="3889603A" w:rsidR="00233F8B" w:rsidRPr="00737614" w:rsidRDefault="00233F8B" w:rsidP="009959FA">
      <w:pPr>
        <w:jc w:val="both"/>
        <w:rPr>
          <w:color w:val="000000"/>
        </w:rPr>
      </w:pPr>
    </w:p>
    <w:p w14:paraId="093D6525" w14:textId="135DE847" w:rsidR="00233F8B" w:rsidRPr="00737614" w:rsidRDefault="00233F8B" w:rsidP="009959FA">
      <w:pPr>
        <w:jc w:val="both"/>
        <w:rPr>
          <w:color w:val="000000"/>
        </w:rPr>
      </w:pPr>
    </w:p>
    <w:p w14:paraId="14A4A93D" w14:textId="0BFD3A8B" w:rsidR="00233F8B" w:rsidRDefault="00233F8B" w:rsidP="009959FA">
      <w:pPr>
        <w:jc w:val="both"/>
        <w:rPr>
          <w:color w:val="000000"/>
        </w:rPr>
      </w:pPr>
    </w:p>
    <w:p w14:paraId="5EA8F689" w14:textId="77777777" w:rsidR="00915AFA" w:rsidRDefault="00915AFA" w:rsidP="009959FA">
      <w:pPr>
        <w:jc w:val="both"/>
        <w:rPr>
          <w:color w:val="000000"/>
        </w:rPr>
      </w:pPr>
    </w:p>
    <w:p w14:paraId="1306D797" w14:textId="77777777" w:rsidR="00915AFA" w:rsidRDefault="00915AFA" w:rsidP="009959FA">
      <w:pPr>
        <w:jc w:val="both"/>
        <w:rPr>
          <w:color w:val="000000"/>
        </w:rPr>
      </w:pPr>
    </w:p>
    <w:p w14:paraId="08896BF7" w14:textId="77777777" w:rsidR="00915AFA" w:rsidRDefault="00915AFA" w:rsidP="009959FA">
      <w:pPr>
        <w:jc w:val="both"/>
        <w:rPr>
          <w:color w:val="000000"/>
        </w:rPr>
      </w:pPr>
    </w:p>
    <w:p w14:paraId="1AFF875F" w14:textId="77777777" w:rsidR="00915AFA" w:rsidRDefault="00915AFA" w:rsidP="009959FA">
      <w:pPr>
        <w:jc w:val="both"/>
        <w:rPr>
          <w:color w:val="000000"/>
        </w:rPr>
      </w:pPr>
    </w:p>
    <w:p w14:paraId="57F91A88" w14:textId="77777777" w:rsidR="00915AFA" w:rsidRDefault="00915AFA" w:rsidP="009959FA">
      <w:pPr>
        <w:jc w:val="both"/>
        <w:rPr>
          <w:color w:val="000000"/>
        </w:rPr>
      </w:pPr>
    </w:p>
    <w:p w14:paraId="0A7BB724" w14:textId="77777777" w:rsidR="00915AFA" w:rsidRDefault="00915AFA" w:rsidP="009959FA">
      <w:pPr>
        <w:jc w:val="both"/>
        <w:rPr>
          <w:color w:val="000000"/>
        </w:rPr>
      </w:pPr>
    </w:p>
    <w:p w14:paraId="472D8A7D" w14:textId="48CA90B1" w:rsidR="00915AFA" w:rsidRDefault="00915AFA" w:rsidP="009959FA">
      <w:pPr>
        <w:jc w:val="both"/>
        <w:rPr>
          <w:color w:val="000000"/>
        </w:rPr>
      </w:pPr>
    </w:p>
    <w:p w14:paraId="1E1DBE01" w14:textId="760EEED2" w:rsidR="003D532E" w:rsidRDefault="003D532E" w:rsidP="009959FA">
      <w:pPr>
        <w:jc w:val="both"/>
        <w:rPr>
          <w:color w:val="000000"/>
        </w:rPr>
      </w:pPr>
    </w:p>
    <w:p w14:paraId="35ECF2EA" w14:textId="5E2FC1F7" w:rsidR="003D532E" w:rsidRDefault="003D532E" w:rsidP="009959FA">
      <w:pPr>
        <w:jc w:val="both"/>
        <w:rPr>
          <w:color w:val="000000"/>
        </w:rPr>
      </w:pPr>
    </w:p>
    <w:p w14:paraId="6930FB18" w14:textId="77777777" w:rsidR="003D532E" w:rsidRDefault="003D532E" w:rsidP="009959FA">
      <w:pPr>
        <w:jc w:val="both"/>
        <w:rPr>
          <w:color w:val="000000"/>
        </w:rPr>
      </w:pPr>
      <w:bookmarkStart w:id="0" w:name="_GoBack"/>
      <w:bookmarkEnd w:id="0"/>
    </w:p>
    <w:sectPr w:rsidR="003D532E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21CE9"/>
    <w:multiLevelType w:val="hybridMultilevel"/>
    <w:tmpl w:val="A8B6E4FE"/>
    <w:lvl w:ilvl="0" w:tplc="0419000F">
      <w:start w:val="1"/>
      <w:numFmt w:val="decimal"/>
      <w:lvlText w:val="%1."/>
      <w:lvlJc w:val="left"/>
      <w:pPr>
        <w:ind w:left="2946" w:hanging="360"/>
      </w:p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9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272F8"/>
    <w:multiLevelType w:val="hybridMultilevel"/>
    <w:tmpl w:val="22D804E4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208050DE">
      <w:start w:val="1"/>
      <w:numFmt w:val="decimal"/>
      <w:lvlText w:val="%4."/>
      <w:lvlJc w:val="left"/>
      <w:pPr>
        <w:ind w:left="502" w:hanging="360"/>
      </w:pPr>
      <w:rPr>
        <w:b/>
        <w:bCs w:val="0"/>
        <w:color w:val="auto"/>
      </w:r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1795B"/>
    <w:rsid w:val="00044131"/>
    <w:rsid w:val="0004503F"/>
    <w:rsid w:val="000528E9"/>
    <w:rsid w:val="00076C19"/>
    <w:rsid w:val="00085EAF"/>
    <w:rsid w:val="00090DE6"/>
    <w:rsid w:val="000A064E"/>
    <w:rsid w:val="000A1B4F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211CEF"/>
    <w:rsid w:val="00220EE7"/>
    <w:rsid w:val="00233F8B"/>
    <w:rsid w:val="00255761"/>
    <w:rsid w:val="00277D4A"/>
    <w:rsid w:val="0029301A"/>
    <w:rsid w:val="00296614"/>
    <w:rsid w:val="002A3876"/>
    <w:rsid w:val="002A41E2"/>
    <w:rsid w:val="002C6C87"/>
    <w:rsid w:val="002C6D97"/>
    <w:rsid w:val="002F1C21"/>
    <w:rsid w:val="002F48C5"/>
    <w:rsid w:val="002F626C"/>
    <w:rsid w:val="00314E43"/>
    <w:rsid w:val="00322179"/>
    <w:rsid w:val="003330DA"/>
    <w:rsid w:val="0033334B"/>
    <w:rsid w:val="003438F9"/>
    <w:rsid w:val="00364CD3"/>
    <w:rsid w:val="00372A08"/>
    <w:rsid w:val="0038319A"/>
    <w:rsid w:val="003913E5"/>
    <w:rsid w:val="003B4C21"/>
    <w:rsid w:val="003D532E"/>
    <w:rsid w:val="003E5BAB"/>
    <w:rsid w:val="004051AF"/>
    <w:rsid w:val="00424925"/>
    <w:rsid w:val="004279C0"/>
    <w:rsid w:val="0043148A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A6350"/>
    <w:rsid w:val="005A6E19"/>
    <w:rsid w:val="005B4535"/>
    <w:rsid w:val="005C4601"/>
    <w:rsid w:val="005D5A24"/>
    <w:rsid w:val="005D6871"/>
    <w:rsid w:val="005F3C0A"/>
    <w:rsid w:val="005F7451"/>
    <w:rsid w:val="0060057E"/>
    <w:rsid w:val="006100B2"/>
    <w:rsid w:val="006245AB"/>
    <w:rsid w:val="0064610D"/>
    <w:rsid w:val="00654B79"/>
    <w:rsid w:val="00673A35"/>
    <w:rsid w:val="00673F1D"/>
    <w:rsid w:val="00675737"/>
    <w:rsid w:val="00681B84"/>
    <w:rsid w:val="00686514"/>
    <w:rsid w:val="006B2AE4"/>
    <w:rsid w:val="006B6BB0"/>
    <w:rsid w:val="006C50DE"/>
    <w:rsid w:val="006E040B"/>
    <w:rsid w:val="006E5E01"/>
    <w:rsid w:val="006F1D67"/>
    <w:rsid w:val="00703C63"/>
    <w:rsid w:val="007078C1"/>
    <w:rsid w:val="00737614"/>
    <w:rsid w:val="00760074"/>
    <w:rsid w:val="00771143"/>
    <w:rsid w:val="007748AC"/>
    <w:rsid w:val="0077539A"/>
    <w:rsid w:val="00775DE8"/>
    <w:rsid w:val="007835B1"/>
    <w:rsid w:val="00797688"/>
    <w:rsid w:val="007C0627"/>
    <w:rsid w:val="007D53BE"/>
    <w:rsid w:val="007D68FB"/>
    <w:rsid w:val="007E3309"/>
    <w:rsid w:val="007E6B8A"/>
    <w:rsid w:val="007E788E"/>
    <w:rsid w:val="007F638F"/>
    <w:rsid w:val="008179D3"/>
    <w:rsid w:val="0085675A"/>
    <w:rsid w:val="008576F3"/>
    <w:rsid w:val="0086029F"/>
    <w:rsid w:val="0086313B"/>
    <w:rsid w:val="00871F09"/>
    <w:rsid w:val="0087377F"/>
    <w:rsid w:val="0089047F"/>
    <w:rsid w:val="0089288E"/>
    <w:rsid w:val="008A7CB0"/>
    <w:rsid w:val="008B331B"/>
    <w:rsid w:val="008B78A3"/>
    <w:rsid w:val="008C6113"/>
    <w:rsid w:val="008D1467"/>
    <w:rsid w:val="008D5166"/>
    <w:rsid w:val="008E0998"/>
    <w:rsid w:val="008E50BC"/>
    <w:rsid w:val="008E7C95"/>
    <w:rsid w:val="008F58BE"/>
    <w:rsid w:val="00915AFA"/>
    <w:rsid w:val="00934BEF"/>
    <w:rsid w:val="00962764"/>
    <w:rsid w:val="00971739"/>
    <w:rsid w:val="00973357"/>
    <w:rsid w:val="009959FA"/>
    <w:rsid w:val="009A145B"/>
    <w:rsid w:val="009A59AF"/>
    <w:rsid w:val="009C7016"/>
    <w:rsid w:val="009F1D29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770B3"/>
    <w:rsid w:val="00C841C4"/>
    <w:rsid w:val="00C871D6"/>
    <w:rsid w:val="00C97FB3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73552"/>
    <w:rsid w:val="00FA33EC"/>
    <w:rsid w:val="00FA4F55"/>
    <w:rsid w:val="00FB09B1"/>
    <w:rsid w:val="00FB2705"/>
    <w:rsid w:val="00FC1CF5"/>
    <w:rsid w:val="00FF411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B5B2254-9062-4C09-A7A1-841E168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225F-8E2C-4862-A889-162422B0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4</cp:revision>
  <cp:lastPrinted>2024-10-03T08:59:00Z</cp:lastPrinted>
  <dcterms:created xsi:type="dcterms:W3CDTF">2024-10-03T13:02:00Z</dcterms:created>
  <dcterms:modified xsi:type="dcterms:W3CDTF">2024-10-03T13:06:00Z</dcterms:modified>
</cp:coreProperties>
</file>